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3A79" w14:textId="77777777" w:rsidR="001C7A2D" w:rsidRDefault="001C7A2D" w:rsidP="001C7A2D">
      <w:pPr>
        <w:rPr>
          <w:rFonts w:ascii="Verdana" w:hAnsi="Verdana"/>
        </w:rPr>
      </w:pPr>
    </w:p>
    <w:p w14:paraId="04802182" w14:textId="77777777" w:rsidR="001C7A2D" w:rsidRDefault="001C7A2D" w:rsidP="001C7A2D">
      <w:pPr>
        <w:rPr>
          <w:rFonts w:ascii="Verdana" w:hAnsi="Verdana"/>
        </w:rPr>
      </w:pPr>
      <w:r>
        <w:rPr>
          <w:rFonts w:ascii="Verdana" w:hAnsi="Verdana"/>
        </w:rPr>
        <w:t>ШАПКА ДОКУМЕНТА</w:t>
      </w:r>
    </w:p>
    <w:p w14:paraId="42921AEB" w14:textId="77777777" w:rsidR="001C7A2D" w:rsidRDefault="001C7A2D" w:rsidP="001C7A2D">
      <w:pPr>
        <w:rPr>
          <w:rFonts w:ascii="Verdana" w:hAnsi="Verdana"/>
        </w:rPr>
      </w:pPr>
      <w:r>
        <w:rPr>
          <w:rFonts w:ascii="Verdana" w:hAnsi="Verdana"/>
        </w:rPr>
        <w:t>ДОГОВОР, ДАТА</w:t>
      </w:r>
    </w:p>
    <w:p w14:paraId="7A1F8707" w14:textId="77777777" w:rsidR="001C7A2D" w:rsidRDefault="001C7A2D" w:rsidP="001C7A2D">
      <w:pPr>
        <w:rPr>
          <w:rFonts w:ascii="Verdana" w:hAnsi="Verdana"/>
        </w:rPr>
      </w:pPr>
    </w:p>
    <w:p w14:paraId="268C19B2" w14:textId="77777777" w:rsidR="001C7A2D" w:rsidRPr="005A4C71" w:rsidRDefault="001C7A2D" w:rsidP="001C7A2D">
      <w:pPr>
        <w:jc w:val="center"/>
        <w:rPr>
          <w:rFonts w:ascii="Verdana" w:hAnsi="Verdana"/>
          <w:b/>
        </w:rPr>
      </w:pPr>
      <w:r w:rsidRPr="005A4C71">
        <w:rPr>
          <w:rFonts w:ascii="Verdana" w:hAnsi="Verdana"/>
          <w:b/>
        </w:rPr>
        <w:t>Техническое задание на разработку сайта</w:t>
      </w:r>
    </w:p>
    <w:p w14:paraId="67C288C5" w14:textId="77777777" w:rsidR="001C7A2D" w:rsidRPr="005A4C71" w:rsidRDefault="001C7A2D" w:rsidP="001C7A2D">
      <w:pPr>
        <w:pStyle w:val="a3"/>
        <w:tabs>
          <w:tab w:val="clear" w:pos="4153"/>
          <w:tab w:val="clear" w:pos="8306"/>
        </w:tabs>
        <w:jc w:val="center"/>
        <w:rPr>
          <w:rFonts w:ascii="Verdana" w:hAnsi="Verdana"/>
          <w:b/>
        </w:rPr>
      </w:pPr>
    </w:p>
    <w:p w14:paraId="2D05D5DE" w14:textId="77777777" w:rsidR="001C7A2D" w:rsidRDefault="001C7A2D" w:rsidP="001C7A2D">
      <w:pPr>
        <w:rPr>
          <w:rFonts w:ascii="Verdana" w:hAnsi="Verdana"/>
        </w:rPr>
      </w:pPr>
    </w:p>
    <w:p w14:paraId="53EA797E" w14:textId="77777777" w:rsidR="001C7A2D" w:rsidRDefault="001C7A2D" w:rsidP="001C7A2D">
      <w:pPr>
        <w:rPr>
          <w:rFonts w:ascii="Verdana" w:hAnsi="Verdana"/>
        </w:rPr>
      </w:pPr>
    </w:p>
    <w:p w14:paraId="6543BA6D" w14:textId="77777777" w:rsidR="001C7A2D" w:rsidRDefault="001C7A2D" w:rsidP="001C7A2D">
      <w:pPr>
        <w:rPr>
          <w:rFonts w:ascii="Verdana" w:hAnsi="Verdana"/>
        </w:rPr>
      </w:pPr>
    </w:p>
    <w:p w14:paraId="7253D7C3" w14:textId="77777777" w:rsidR="001C7A2D" w:rsidRPr="005A4C71" w:rsidRDefault="001C7A2D" w:rsidP="001C7A2D">
      <w:pPr>
        <w:jc w:val="center"/>
        <w:rPr>
          <w:rFonts w:ascii="Verdana" w:hAnsi="Verdana"/>
          <w:lang w:val="en-US"/>
        </w:rPr>
      </w:pPr>
    </w:p>
    <w:p w14:paraId="158950D3" w14:textId="77777777" w:rsidR="001C7A2D" w:rsidRDefault="001C7A2D" w:rsidP="001C7A2D">
      <w:p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Цель проекта</w:t>
      </w:r>
    </w:p>
    <w:p w14:paraId="4FEE613A" w14:textId="77777777" w:rsidR="001C7A2D" w:rsidRDefault="001C7A2D" w:rsidP="001C7A2D">
      <w:pPr>
        <w:rPr>
          <w:rFonts w:ascii="Verdana" w:hAnsi="Verdana"/>
        </w:rPr>
      </w:pPr>
    </w:p>
    <w:p w14:paraId="0714DF37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Целью данного проекта является разработка электронного представительства __________________ «_________» с последующим размещением в сети Интернет. </w:t>
      </w:r>
    </w:p>
    <w:p w14:paraId="46C3FF19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681E2BCF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Сайт должен обеспечивать реализацию следующих функций:</w:t>
      </w:r>
    </w:p>
    <w:p w14:paraId="68839A36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1BBFE6AE" w14:textId="77777777" w:rsidR="001C7A2D" w:rsidRDefault="001C7A2D" w:rsidP="001C7A2D">
      <w:pPr>
        <w:numPr>
          <w:ilvl w:val="0"/>
          <w:numId w:val="3"/>
        </w:numPr>
        <w:jc w:val="both"/>
        <w:rPr>
          <w:rFonts w:ascii="Verdana" w:hAnsi="Verdana" w:cs="Tahoma"/>
          <w:bCs/>
        </w:rPr>
      </w:pPr>
      <w:proofErr w:type="spellStart"/>
      <w:r>
        <w:rPr>
          <w:rFonts w:ascii="Verdana" w:hAnsi="Verdana" w:cs="Tahoma"/>
          <w:bCs/>
        </w:rPr>
        <w:t>Имиджевая</w:t>
      </w:r>
      <w:proofErr w:type="spellEnd"/>
      <w:r>
        <w:rPr>
          <w:rFonts w:ascii="Verdana" w:hAnsi="Verdana" w:cs="Tahoma"/>
          <w:bCs/>
        </w:rPr>
        <w:t xml:space="preserve">. </w:t>
      </w:r>
    </w:p>
    <w:p w14:paraId="2C016B9E" w14:textId="77777777" w:rsidR="001C7A2D" w:rsidRDefault="001C7A2D" w:rsidP="001C7A2D">
      <w:pPr>
        <w:ind w:left="717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Формирование стиля и образа компании. Стилевое оформление сайта должно соответствовать корпоративному стилю компании.</w:t>
      </w:r>
    </w:p>
    <w:p w14:paraId="4D8A4E09" w14:textId="77777777" w:rsidR="001C7A2D" w:rsidRDefault="001C7A2D" w:rsidP="001C7A2D">
      <w:pPr>
        <w:ind w:left="717"/>
        <w:jc w:val="both"/>
        <w:rPr>
          <w:rFonts w:ascii="Verdana" w:hAnsi="Verdana" w:cs="Tahoma"/>
          <w:bCs/>
        </w:rPr>
      </w:pPr>
    </w:p>
    <w:p w14:paraId="4DE08D9B" w14:textId="77777777" w:rsidR="001C7A2D" w:rsidRDefault="001C7A2D" w:rsidP="001C7A2D">
      <w:pPr>
        <w:numPr>
          <w:ilvl w:val="0"/>
          <w:numId w:val="3"/>
        </w:num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Информационная.</w:t>
      </w:r>
    </w:p>
    <w:p w14:paraId="3AA54116" w14:textId="77777777" w:rsidR="001C7A2D" w:rsidRDefault="001C7A2D" w:rsidP="001C7A2D">
      <w:pPr>
        <w:ind w:left="717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Сайт должен предоставлять доступ к информации о компании, ее истории, деятельности, ассортименте предлагаемой продукции, магазинах, а также оперативно информировать пользователей о новостях компании.</w:t>
      </w:r>
    </w:p>
    <w:p w14:paraId="70BEB14C" w14:textId="77777777" w:rsidR="001C7A2D" w:rsidRDefault="001C7A2D" w:rsidP="001C7A2D">
      <w:pPr>
        <w:ind w:left="717"/>
        <w:jc w:val="both"/>
        <w:rPr>
          <w:rFonts w:ascii="Verdana" w:hAnsi="Verdana" w:cs="Tahoma"/>
          <w:bCs/>
        </w:rPr>
      </w:pPr>
    </w:p>
    <w:p w14:paraId="5EA49550" w14:textId="77777777" w:rsidR="001C7A2D" w:rsidRDefault="001C7A2D" w:rsidP="001C7A2D">
      <w:pPr>
        <w:numPr>
          <w:ilvl w:val="0"/>
          <w:numId w:val="3"/>
        </w:num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Рекламная.</w:t>
      </w:r>
    </w:p>
    <w:p w14:paraId="6B00FCB2" w14:textId="77777777" w:rsidR="001C7A2D" w:rsidRDefault="001C7A2D" w:rsidP="001C7A2D">
      <w:pPr>
        <w:ind w:left="717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Сайт должен содержать информацию о полном товарном ассортименте компании и обеспечивать возможность просмотра связанных с товаром текстовых и графических материалов.</w:t>
      </w:r>
    </w:p>
    <w:p w14:paraId="1FEB2251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1A903566" w14:textId="77777777" w:rsidR="001C7A2D" w:rsidRDefault="001C7A2D" w:rsidP="001C7A2D">
      <w:pPr>
        <w:rPr>
          <w:rFonts w:ascii="Verdana" w:hAnsi="Verdana" w:cs="Tahoma"/>
        </w:rPr>
      </w:pPr>
    </w:p>
    <w:p w14:paraId="295D57D5" w14:textId="77777777" w:rsidR="001C7A2D" w:rsidRDefault="001C7A2D" w:rsidP="001C7A2D">
      <w:pPr>
        <w:numPr>
          <w:ilvl w:val="0"/>
          <w:numId w:val="1"/>
        </w:num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Общие требования к сайту</w:t>
      </w:r>
    </w:p>
    <w:p w14:paraId="7CFF4EAE" w14:textId="77777777" w:rsidR="001C7A2D" w:rsidRDefault="001C7A2D" w:rsidP="001C7A2D">
      <w:pPr>
        <w:rPr>
          <w:rFonts w:ascii="Verdana" w:hAnsi="Verdana" w:cs="Tahoma"/>
        </w:rPr>
      </w:pPr>
    </w:p>
    <w:p w14:paraId="697A7447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b/>
          <w:bCs/>
          <w:i/>
        </w:rPr>
      </w:pPr>
      <w:r>
        <w:rPr>
          <w:rFonts w:ascii="Verdana" w:hAnsi="Verdana" w:cs="Tahoma"/>
          <w:b/>
          <w:bCs/>
          <w:i/>
        </w:rPr>
        <w:t>Стилистическое оформление</w:t>
      </w:r>
    </w:p>
    <w:p w14:paraId="19CBA66E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34BC8D3F" w14:textId="77777777" w:rsidR="001C7A2D" w:rsidRDefault="001C7A2D" w:rsidP="001C7A2D">
      <w:pPr>
        <w:ind w:left="720"/>
        <w:jc w:val="both"/>
        <w:rPr>
          <w:rFonts w:ascii="Verdana" w:hAnsi="Verdana" w:cs="Tahoma"/>
          <w:lang w:val="en-US"/>
        </w:rPr>
      </w:pPr>
      <w:r>
        <w:rPr>
          <w:rFonts w:ascii="Verdana" w:hAnsi="Verdana" w:cs="Tahoma"/>
        </w:rPr>
        <w:t xml:space="preserve">Стилистическое оформление сайта должно соответствовать корпоративному стилю и использовать его цветовые и графические элементы, логотип компании. </w:t>
      </w:r>
    </w:p>
    <w:p w14:paraId="40838812" w14:textId="77777777" w:rsidR="001C7A2D" w:rsidRPr="005A4C71" w:rsidRDefault="001C7A2D" w:rsidP="001C7A2D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Шрифты, используемые в графических элементах сайта, могут выбираться произвольно при условии </w:t>
      </w:r>
      <w:proofErr w:type="spellStart"/>
      <w:r>
        <w:rPr>
          <w:rFonts w:ascii="Verdana" w:hAnsi="Verdana" w:cs="Tahoma"/>
        </w:rPr>
        <w:t>непротиворечия</w:t>
      </w:r>
      <w:proofErr w:type="spellEnd"/>
      <w:r>
        <w:rPr>
          <w:rFonts w:ascii="Verdana" w:hAnsi="Verdana" w:cs="Tahoma"/>
        </w:rPr>
        <w:t xml:space="preserve"> корпоративному стилю. Шрифты, используемые в текстовых материала сайта, должны соответствовать стандартным шрифтам браузеров: </w:t>
      </w:r>
      <w:r>
        <w:rPr>
          <w:rFonts w:ascii="Verdana" w:hAnsi="Verdana" w:cs="Tahoma"/>
          <w:lang w:val="en-US"/>
        </w:rPr>
        <w:t>Helvetica</w:t>
      </w:r>
      <w:r>
        <w:rPr>
          <w:rFonts w:ascii="Verdana" w:hAnsi="Verdana" w:cs="Tahoma"/>
        </w:rPr>
        <w:t>/</w:t>
      </w:r>
      <w:r>
        <w:rPr>
          <w:rFonts w:ascii="Verdana" w:hAnsi="Verdana" w:cs="Tahoma"/>
          <w:lang w:val="en-US"/>
        </w:rPr>
        <w:t>Arial</w:t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  <w:lang w:val="en-US"/>
        </w:rPr>
        <w:t>Times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lang w:val="en-US"/>
        </w:rPr>
        <w:t>New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lang w:val="en-US"/>
        </w:rPr>
        <w:t>Roman</w:t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  <w:lang w:val="en-US"/>
        </w:rPr>
        <w:t>Courier</w:t>
      </w:r>
      <w:r>
        <w:rPr>
          <w:rFonts w:ascii="Verdana" w:hAnsi="Verdana" w:cs="Tahoma"/>
        </w:rPr>
        <w:t xml:space="preserve">. </w:t>
      </w:r>
    </w:p>
    <w:p w14:paraId="110800BF" w14:textId="77777777" w:rsidR="001C7A2D" w:rsidRDefault="001C7A2D" w:rsidP="001C7A2D">
      <w:pPr>
        <w:ind w:left="720"/>
        <w:jc w:val="both"/>
        <w:rPr>
          <w:rFonts w:ascii="Verdana" w:hAnsi="Verdana" w:cs="Tahoma"/>
          <w:lang w:val="en-US"/>
        </w:rPr>
      </w:pPr>
    </w:p>
    <w:p w14:paraId="7B114991" w14:textId="77777777" w:rsidR="001C7A2D" w:rsidRDefault="001C7A2D" w:rsidP="001C7A2D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Допустимо использование иных распространенных шрифтов (</w:t>
      </w:r>
      <w:r>
        <w:rPr>
          <w:rFonts w:ascii="Verdana" w:hAnsi="Verdana" w:cs="Tahoma"/>
          <w:lang w:val="en-US"/>
        </w:rPr>
        <w:t>Verdana</w:t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  <w:lang w:val="en-US"/>
        </w:rPr>
        <w:t>Tahoma</w:t>
      </w:r>
      <w:r>
        <w:rPr>
          <w:rFonts w:ascii="Verdana" w:hAnsi="Verdana" w:cs="Tahoma"/>
        </w:rPr>
        <w:t xml:space="preserve"> и др.) в том случае, если их замена на стандартные шрифты не приведет к визуальному искажению текста. Размер (кегль) шрифтов должен обеспечивать удобство восприятия текста при минимально допустимом размере экрана.</w:t>
      </w:r>
    </w:p>
    <w:p w14:paraId="614049FE" w14:textId="77777777" w:rsidR="001C7A2D" w:rsidRDefault="001C7A2D" w:rsidP="001C7A2D">
      <w:pPr>
        <w:ind w:left="720"/>
        <w:jc w:val="both"/>
        <w:rPr>
          <w:rFonts w:ascii="Verdana" w:hAnsi="Verdana" w:cs="Tahoma"/>
        </w:rPr>
      </w:pPr>
    </w:p>
    <w:p w14:paraId="7A637B19" w14:textId="77777777" w:rsidR="001C7A2D" w:rsidRDefault="001C7A2D" w:rsidP="001C7A2D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Слова, наиболее полно характеризующие стилистику сайта: вкусный, аппетитный, кондитерский.</w:t>
      </w:r>
    </w:p>
    <w:p w14:paraId="55766884" w14:textId="77777777" w:rsidR="001C7A2D" w:rsidRPr="00EC3B00" w:rsidRDefault="001C7A2D" w:rsidP="001C7A2D">
      <w:pPr>
        <w:ind w:left="720"/>
        <w:jc w:val="both"/>
        <w:rPr>
          <w:rFonts w:ascii="Verdana" w:hAnsi="Verdana" w:cs="Tahoma"/>
          <w:color w:val="FF0000"/>
        </w:rPr>
      </w:pPr>
      <w:r w:rsidRPr="00EC3B00">
        <w:rPr>
          <w:rFonts w:ascii="Verdana" w:hAnsi="Verdana"/>
        </w:rPr>
        <w:t xml:space="preserve">Цвета: фирменный розовый, коричневый, шоколадный, охра. Важно – не должно быть засилья розового и белого. </w:t>
      </w:r>
    </w:p>
    <w:p w14:paraId="3A94624D" w14:textId="77777777" w:rsidR="001C7A2D" w:rsidRDefault="001C7A2D" w:rsidP="001C7A2D">
      <w:pPr>
        <w:ind w:left="720"/>
        <w:jc w:val="both"/>
        <w:rPr>
          <w:rFonts w:ascii="Verdana" w:hAnsi="Verdana" w:cs="Tahoma"/>
          <w:color w:val="FF0000"/>
        </w:rPr>
      </w:pPr>
    </w:p>
    <w:p w14:paraId="698BEF59" w14:textId="77777777" w:rsidR="001C7A2D" w:rsidRPr="005A4C71" w:rsidRDefault="001C7A2D" w:rsidP="001C7A2D">
      <w:pPr>
        <w:ind w:left="720"/>
        <w:rPr>
          <w:rFonts w:ascii="Verdana" w:hAnsi="Verdana" w:cs="Tahoma"/>
          <w:lang w:val="en-US"/>
        </w:rPr>
      </w:pPr>
      <w:r>
        <w:rPr>
          <w:rFonts w:ascii="Verdana" w:hAnsi="Verdana" w:cs="Tahoma"/>
        </w:rPr>
        <w:t xml:space="preserve">Элементы корпоративного стиля приложены к данному документу в виде </w:t>
      </w:r>
      <w:r>
        <w:rPr>
          <w:rFonts w:ascii="Verdana" w:hAnsi="Verdana" w:cs="Tahoma"/>
          <w:lang w:val="en-US"/>
        </w:rPr>
        <w:t xml:space="preserve">pdf </w:t>
      </w:r>
      <w:r>
        <w:rPr>
          <w:rFonts w:ascii="Verdana" w:hAnsi="Verdana" w:cs="Tahoma"/>
        </w:rPr>
        <w:t>файлов</w:t>
      </w:r>
      <w:r>
        <w:rPr>
          <w:rFonts w:ascii="Verdana" w:hAnsi="Verdana" w:cs="Tahoma"/>
          <w:lang w:val="en-US"/>
        </w:rPr>
        <w:t>: “</w:t>
      </w:r>
      <w:proofErr w:type="spellStart"/>
      <w:r>
        <w:rPr>
          <w:rFonts w:ascii="Verdana" w:hAnsi="Verdana" w:cs="Tahoma"/>
          <w:lang w:val="en-US"/>
        </w:rPr>
        <w:t>Перечень</w:t>
      </w:r>
      <w:proofErr w:type="spellEnd"/>
      <w:r>
        <w:rPr>
          <w:rFonts w:ascii="Verdana" w:hAnsi="Verdana" w:cs="Tahoma"/>
          <w:lang w:val="en-US"/>
        </w:rPr>
        <w:t xml:space="preserve"> </w:t>
      </w:r>
      <w:proofErr w:type="spellStart"/>
      <w:r>
        <w:rPr>
          <w:rFonts w:ascii="Verdana" w:hAnsi="Verdana" w:cs="Tahoma"/>
          <w:lang w:val="en-US"/>
        </w:rPr>
        <w:t>названий</w:t>
      </w:r>
      <w:proofErr w:type="spellEnd"/>
      <w:r>
        <w:rPr>
          <w:rFonts w:ascii="Verdana" w:hAnsi="Verdana" w:cs="Tahoma"/>
          <w:lang w:val="en-US"/>
        </w:rPr>
        <w:t xml:space="preserve"> </w:t>
      </w:r>
      <w:proofErr w:type="spellStart"/>
      <w:r>
        <w:rPr>
          <w:rFonts w:ascii="Verdana" w:hAnsi="Verdana" w:cs="Tahoma"/>
          <w:lang w:val="en-US"/>
        </w:rPr>
        <w:t>файлов</w:t>
      </w:r>
      <w:proofErr w:type="spellEnd"/>
      <w:r>
        <w:rPr>
          <w:rFonts w:ascii="Verdana" w:hAnsi="Verdana" w:cs="Tahoma"/>
          <w:lang w:val="en-US"/>
        </w:rPr>
        <w:t>”</w:t>
      </w:r>
    </w:p>
    <w:p w14:paraId="386A1F32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5A3B9049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3A1B3988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417AD74B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b/>
          <w:bCs/>
          <w:i/>
        </w:rPr>
      </w:pPr>
      <w:r>
        <w:rPr>
          <w:rFonts w:ascii="Verdana" w:hAnsi="Verdana" w:cs="Tahoma"/>
          <w:b/>
          <w:bCs/>
          <w:i/>
        </w:rPr>
        <w:t>Требования к функциональности веб-сервера:</w:t>
      </w:r>
    </w:p>
    <w:p w14:paraId="20A23DA0" w14:textId="77777777" w:rsidR="001C7A2D" w:rsidRDefault="001C7A2D" w:rsidP="001C7A2D">
      <w:pPr>
        <w:ind w:left="709"/>
        <w:rPr>
          <w:rFonts w:ascii="Verdana" w:hAnsi="Verdana" w:cs="Tahoma"/>
          <w:iCs/>
        </w:rPr>
      </w:pPr>
    </w:p>
    <w:p w14:paraId="0B22F3C0" w14:textId="77777777" w:rsidR="001C7A2D" w:rsidRDefault="001C7A2D" w:rsidP="001C7A2D">
      <w:pPr>
        <w:tabs>
          <w:tab w:val="left" w:pos="420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rFonts w:ascii="Verdana" w:hAnsi="Verdana"/>
          <w:szCs w:val="22"/>
        </w:rPr>
        <w:t>Веб-сервер должен обеспечивать возможности:</w:t>
      </w:r>
    </w:p>
    <w:p w14:paraId="56EDD14F" w14:textId="77777777" w:rsidR="001C7A2D" w:rsidRDefault="001C7A2D" w:rsidP="001C7A2D">
      <w:pPr>
        <w:numPr>
          <w:ilvl w:val="0"/>
          <w:numId w:val="11"/>
        </w:numPr>
        <w:tabs>
          <w:tab w:val="left" w:pos="420"/>
        </w:tabs>
        <w:spacing w:line="36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>управления содержанием и структурой сайта через систему управления контентом 1С-Битрикс редакции Малый Бизнес;</w:t>
      </w:r>
    </w:p>
    <w:p w14:paraId="7C83A541" w14:textId="77777777" w:rsidR="001C7A2D" w:rsidRDefault="001C7A2D" w:rsidP="001C7A2D">
      <w:pPr>
        <w:numPr>
          <w:ilvl w:val="0"/>
          <w:numId w:val="11"/>
        </w:numPr>
        <w:tabs>
          <w:tab w:val="left" w:pos="420"/>
        </w:tabs>
        <w:spacing w:line="36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 xml:space="preserve">осуществления обратной связи </w:t>
      </w:r>
      <w:r>
        <w:rPr>
          <w:rFonts w:ascii="Verdana" w:hAnsi="Verdana"/>
          <w:color w:val="000000"/>
          <w:szCs w:val="22"/>
          <w:lang w:val="en-US"/>
        </w:rPr>
        <w:t>c</w:t>
      </w:r>
      <w:r>
        <w:rPr>
          <w:rFonts w:ascii="Verdana" w:hAnsi="Verdana"/>
          <w:color w:val="000000"/>
          <w:szCs w:val="22"/>
        </w:rPr>
        <w:t xml:space="preserve"> пользователями: прием отзывов и запросов пользователей по e-</w:t>
      </w:r>
      <w:proofErr w:type="spellStart"/>
      <w:r>
        <w:rPr>
          <w:rFonts w:ascii="Verdana" w:hAnsi="Verdana"/>
          <w:color w:val="000000"/>
          <w:szCs w:val="22"/>
        </w:rPr>
        <w:t>mail</w:t>
      </w:r>
      <w:proofErr w:type="spellEnd"/>
      <w:r>
        <w:rPr>
          <w:rFonts w:ascii="Verdana" w:hAnsi="Verdana"/>
          <w:color w:val="000000"/>
          <w:szCs w:val="22"/>
        </w:rPr>
        <w:t xml:space="preserve"> через заполнение специальных форм на сайте;</w:t>
      </w:r>
    </w:p>
    <w:p w14:paraId="61679B7B" w14:textId="77777777" w:rsidR="001C7A2D" w:rsidRDefault="001C7A2D" w:rsidP="001C7A2D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>
        <w:rPr>
          <w:rFonts w:ascii="Verdana" w:hAnsi="Verdana"/>
          <w:color w:val="000000"/>
          <w:szCs w:val="22"/>
        </w:rPr>
        <w:t xml:space="preserve">обработки статистики посещений (подключение внешней системы статистики </w:t>
      </w:r>
      <w:proofErr w:type="spellStart"/>
      <w:r>
        <w:rPr>
          <w:rFonts w:ascii="Verdana" w:hAnsi="Verdana"/>
          <w:color w:val="000000"/>
          <w:szCs w:val="22"/>
          <w:lang w:val="en-US"/>
        </w:rPr>
        <w:t>HotLog</w:t>
      </w:r>
      <w:proofErr w:type="spellEnd"/>
      <w:r>
        <w:rPr>
          <w:color w:val="000000"/>
          <w:sz w:val="22"/>
          <w:szCs w:val="22"/>
        </w:rPr>
        <w:t>);</w:t>
      </w:r>
    </w:p>
    <w:p w14:paraId="5EC4BB09" w14:textId="77777777" w:rsidR="001C7A2D" w:rsidRDefault="001C7A2D" w:rsidP="001C7A2D">
      <w:pPr>
        <w:ind w:left="360"/>
        <w:jc w:val="both"/>
        <w:rPr>
          <w:color w:val="000000"/>
          <w:sz w:val="22"/>
          <w:szCs w:val="22"/>
        </w:rPr>
      </w:pPr>
    </w:p>
    <w:p w14:paraId="3C48440D" w14:textId="77777777" w:rsidR="001C7A2D" w:rsidRDefault="001C7A2D" w:rsidP="001C7A2D">
      <w:pPr>
        <w:numPr>
          <w:ilvl w:val="0"/>
          <w:numId w:val="11"/>
        </w:numPr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>ведения статистики голосований</w:t>
      </w:r>
    </w:p>
    <w:p w14:paraId="3B678342" w14:textId="77777777" w:rsidR="001C7A2D" w:rsidRDefault="001C7A2D" w:rsidP="001C7A2D">
      <w:pPr>
        <w:rPr>
          <w:rFonts w:ascii="Verdana" w:hAnsi="Verdana"/>
          <w:color w:val="000000"/>
          <w:szCs w:val="22"/>
        </w:rPr>
      </w:pPr>
    </w:p>
    <w:p w14:paraId="0D236155" w14:textId="77777777" w:rsidR="001C7A2D" w:rsidRDefault="001C7A2D" w:rsidP="001C7A2D">
      <w:pPr>
        <w:ind w:left="66" w:firstLine="643"/>
        <w:rPr>
          <w:rFonts w:ascii="Verdana" w:hAnsi="Verdana" w:cs="Tahoma"/>
          <w:iCs/>
        </w:rPr>
      </w:pPr>
    </w:p>
    <w:p w14:paraId="2159B201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b/>
          <w:bCs/>
          <w:i/>
        </w:rPr>
      </w:pPr>
      <w:r>
        <w:rPr>
          <w:rFonts w:ascii="Verdana" w:hAnsi="Verdana" w:cs="Tahoma"/>
          <w:b/>
          <w:bCs/>
          <w:i/>
        </w:rPr>
        <w:t>Требования к браузеру:</w:t>
      </w:r>
    </w:p>
    <w:p w14:paraId="090E85B7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0D2C7D8C" w14:textId="77777777" w:rsidR="001C7A2D" w:rsidRPr="005A4C71" w:rsidRDefault="001C7A2D" w:rsidP="001C7A2D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Сайт должен обеспечивать корректное отображение данных в следующих браузерах: </w:t>
      </w:r>
      <w:r>
        <w:rPr>
          <w:rFonts w:ascii="Verdana" w:hAnsi="Verdana" w:cs="Tahoma"/>
          <w:lang w:val="en-US"/>
        </w:rPr>
        <w:t>Internet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lang w:val="en-US"/>
        </w:rPr>
        <w:t>Explorer</w:t>
      </w:r>
      <w:r>
        <w:rPr>
          <w:rFonts w:ascii="Verdana" w:hAnsi="Verdana" w:cs="Tahoma"/>
        </w:rPr>
        <w:t xml:space="preserve"> 8.0 и выше, </w:t>
      </w:r>
      <w:r>
        <w:rPr>
          <w:rFonts w:ascii="Verdana" w:hAnsi="Verdana" w:cs="Tahoma"/>
          <w:lang w:val="en-US"/>
        </w:rPr>
        <w:t>Opera</w:t>
      </w:r>
      <w:r>
        <w:rPr>
          <w:rFonts w:ascii="Verdana" w:hAnsi="Verdana" w:cs="Tahoma"/>
        </w:rPr>
        <w:t xml:space="preserve"> 12.0 и выше, </w:t>
      </w:r>
      <w:r>
        <w:rPr>
          <w:rFonts w:ascii="Verdana" w:hAnsi="Verdana" w:cs="Tahoma"/>
          <w:lang w:val="en-US"/>
        </w:rPr>
        <w:t>Google Chrome</w:t>
      </w:r>
      <w:r>
        <w:rPr>
          <w:rFonts w:ascii="Verdana" w:hAnsi="Verdana" w:cs="Tahoma"/>
        </w:rPr>
        <w:t xml:space="preserve"> 25.0 и выше, </w:t>
      </w:r>
      <w:proofErr w:type="spellStart"/>
      <w:r>
        <w:rPr>
          <w:rFonts w:ascii="Verdana" w:hAnsi="Verdana" w:cs="Tahoma"/>
          <w:lang w:val="en-US"/>
        </w:rPr>
        <w:t>Mozila</w:t>
      </w:r>
      <w:proofErr w:type="spellEnd"/>
      <w:r>
        <w:rPr>
          <w:rFonts w:ascii="Verdana" w:hAnsi="Verdana" w:cs="Tahoma"/>
          <w:lang w:val="en-US"/>
        </w:rPr>
        <w:t xml:space="preserve"> Firefox 15 </w:t>
      </w:r>
      <w:r>
        <w:rPr>
          <w:rFonts w:ascii="Verdana" w:hAnsi="Verdana" w:cs="Tahoma"/>
        </w:rPr>
        <w:t>и выше</w:t>
      </w:r>
    </w:p>
    <w:p w14:paraId="7ED922F2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6B1E9BDE" w14:textId="77777777" w:rsidR="001C7A2D" w:rsidRDefault="001C7A2D" w:rsidP="001C7A2D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Verdana" w:hAnsi="Verdana" w:cs="Tahoma"/>
        </w:rPr>
      </w:pPr>
      <w:r>
        <w:rPr>
          <w:rFonts w:ascii="Verdana" w:hAnsi="Verdana" w:cs="Tahoma"/>
          <w:b/>
          <w:bCs/>
          <w:i/>
          <w:iCs/>
        </w:rPr>
        <w:t>Требования к верстке:</w:t>
      </w:r>
    </w:p>
    <w:p w14:paraId="104E7A87" w14:textId="77777777" w:rsidR="001C7A2D" w:rsidRDefault="001C7A2D" w:rsidP="001C7A2D">
      <w:pPr>
        <w:rPr>
          <w:rFonts w:ascii="Verdana" w:hAnsi="Verdana"/>
          <w:szCs w:val="22"/>
        </w:rPr>
      </w:pPr>
    </w:p>
    <w:p w14:paraId="2DBF4FA8" w14:textId="77777777" w:rsidR="001C7A2D" w:rsidRDefault="001C7A2D" w:rsidP="001C7A2D">
      <w:pPr>
        <w:numPr>
          <w:ilvl w:val="0"/>
          <w:numId w:val="9"/>
        </w:numPr>
        <w:jc w:val="both"/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szCs w:val="22"/>
        </w:rPr>
        <w:t xml:space="preserve">Сайт разрабатывается под </w:t>
      </w:r>
      <w:r>
        <w:rPr>
          <w:rFonts w:ascii="Verdana" w:hAnsi="Verdana"/>
          <w:b/>
          <w:bCs/>
          <w:szCs w:val="22"/>
        </w:rPr>
        <w:t>разрешение</w:t>
      </w:r>
      <w:r>
        <w:rPr>
          <w:rFonts w:ascii="Verdana" w:hAnsi="Verdana"/>
          <w:szCs w:val="22"/>
        </w:rPr>
        <w:t xml:space="preserve"> экрана от 300х600 </w:t>
      </w:r>
      <w:proofErr w:type="spellStart"/>
      <w:r>
        <w:rPr>
          <w:rFonts w:ascii="Verdana" w:hAnsi="Verdana"/>
          <w:szCs w:val="22"/>
        </w:rPr>
        <w:t>пкс</w:t>
      </w:r>
      <w:proofErr w:type="spellEnd"/>
      <w:r>
        <w:rPr>
          <w:rFonts w:ascii="Verdana" w:hAnsi="Verdana"/>
          <w:szCs w:val="22"/>
        </w:rPr>
        <w:t xml:space="preserve"> и выше. Применяется адаптивная верстка по технологии </w:t>
      </w:r>
      <w:r>
        <w:rPr>
          <w:rFonts w:ascii="Verdana" w:hAnsi="Verdana"/>
          <w:szCs w:val="22"/>
          <w:lang w:val="en-US"/>
        </w:rPr>
        <w:t>bootstrap 3</w:t>
      </w:r>
    </w:p>
    <w:p w14:paraId="1F5FA5DE" w14:textId="77777777" w:rsidR="001C7A2D" w:rsidRDefault="001C7A2D" w:rsidP="001C7A2D">
      <w:pPr>
        <w:numPr>
          <w:ilvl w:val="0"/>
          <w:numId w:val="9"/>
        </w:numPr>
        <w:jc w:val="both"/>
        <w:rPr>
          <w:rFonts w:ascii="Verdana" w:hAnsi="Verdana" w:cs="Tahoma"/>
        </w:rPr>
      </w:pPr>
      <w:r>
        <w:rPr>
          <w:rFonts w:ascii="Verdana" w:hAnsi="Verdana"/>
          <w:b/>
          <w:bCs/>
          <w:szCs w:val="22"/>
        </w:rPr>
        <w:t>Мета-теги и контент сайта</w:t>
      </w:r>
      <w:r>
        <w:rPr>
          <w:rFonts w:ascii="Verdana" w:hAnsi="Verdana"/>
          <w:szCs w:val="22"/>
        </w:rPr>
        <w:t xml:space="preserve"> на этапе изготовления сайта должны быть настроены с учетом требований поисковых систем, что обеспечить продвижение сайта по ключевым словам в </w:t>
      </w:r>
      <w:proofErr w:type="spellStart"/>
      <w:r>
        <w:rPr>
          <w:rFonts w:ascii="Verdana" w:hAnsi="Verdana"/>
          <w:szCs w:val="22"/>
        </w:rPr>
        <w:t>руcскоязычных</w:t>
      </w:r>
      <w:proofErr w:type="spellEnd"/>
      <w:r>
        <w:rPr>
          <w:rFonts w:ascii="Verdana" w:hAnsi="Verdana"/>
          <w:szCs w:val="22"/>
        </w:rPr>
        <w:t xml:space="preserve"> поисковых системах </w:t>
      </w:r>
      <w:proofErr w:type="spellStart"/>
      <w:r>
        <w:rPr>
          <w:rFonts w:ascii="Verdana" w:hAnsi="Verdana"/>
          <w:szCs w:val="22"/>
        </w:rPr>
        <w:t>Yandex</w:t>
      </w:r>
      <w:proofErr w:type="spellEnd"/>
      <w:r>
        <w:rPr>
          <w:rFonts w:ascii="Verdana" w:hAnsi="Verdana"/>
          <w:szCs w:val="22"/>
        </w:rPr>
        <w:t xml:space="preserve">, </w:t>
      </w:r>
      <w:proofErr w:type="spellStart"/>
      <w:r>
        <w:rPr>
          <w:rFonts w:ascii="Verdana" w:hAnsi="Verdana"/>
          <w:szCs w:val="22"/>
        </w:rPr>
        <w:t>Aport</w:t>
      </w:r>
      <w:proofErr w:type="spellEnd"/>
      <w:r>
        <w:rPr>
          <w:rFonts w:ascii="Verdana" w:hAnsi="Verdana"/>
          <w:szCs w:val="22"/>
        </w:rPr>
        <w:t xml:space="preserve">!, </w:t>
      </w:r>
      <w:proofErr w:type="spellStart"/>
      <w:r>
        <w:rPr>
          <w:rFonts w:ascii="Verdana" w:hAnsi="Verdana"/>
          <w:szCs w:val="22"/>
        </w:rPr>
        <w:t>Rambler</w:t>
      </w:r>
      <w:proofErr w:type="spellEnd"/>
      <w:r>
        <w:rPr>
          <w:rFonts w:ascii="Verdana" w:hAnsi="Verdana"/>
          <w:szCs w:val="22"/>
        </w:rPr>
        <w:t xml:space="preserve">, </w:t>
      </w:r>
      <w:r>
        <w:rPr>
          <w:rFonts w:ascii="Verdana" w:hAnsi="Verdana"/>
          <w:szCs w:val="22"/>
          <w:lang w:val="en-US"/>
        </w:rPr>
        <w:t>Google</w:t>
      </w:r>
      <w:r>
        <w:rPr>
          <w:rFonts w:ascii="Verdana" w:hAnsi="Verdana"/>
          <w:szCs w:val="22"/>
        </w:rPr>
        <w:t>.</w:t>
      </w:r>
    </w:p>
    <w:p w14:paraId="336AF437" w14:textId="77777777" w:rsidR="001C7A2D" w:rsidRDefault="001C7A2D" w:rsidP="001C7A2D">
      <w:pPr>
        <w:ind w:left="349"/>
        <w:rPr>
          <w:rFonts w:ascii="Verdana" w:hAnsi="Verdana"/>
          <w:b/>
          <w:smallCaps/>
          <w:sz w:val="24"/>
          <w:szCs w:val="24"/>
        </w:rPr>
      </w:pPr>
    </w:p>
    <w:p w14:paraId="2927AF29" w14:textId="77777777" w:rsidR="001C7A2D" w:rsidRDefault="001C7A2D" w:rsidP="001C7A2D">
      <w:pPr>
        <w:numPr>
          <w:ilvl w:val="0"/>
          <w:numId w:val="1"/>
        </w:num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Структура сайта и навигация</w:t>
      </w:r>
    </w:p>
    <w:p w14:paraId="72776ED0" w14:textId="77777777" w:rsidR="001C7A2D" w:rsidRDefault="001C7A2D" w:rsidP="001C7A2D">
      <w:pPr>
        <w:rPr>
          <w:rFonts w:ascii="Verdana" w:hAnsi="Verdana"/>
          <w:bCs/>
          <w:smallCaps/>
          <w:sz w:val="24"/>
          <w:szCs w:val="24"/>
        </w:rPr>
      </w:pPr>
    </w:p>
    <w:p w14:paraId="6AE3273B" w14:textId="77777777" w:rsidR="001C7A2D" w:rsidRDefault="001C7A2D" w:rsidP="001C7A2D">
      <w:pPr>
        <w:pStyle w:val="2"/>
        <w:rPr>
          <w:sz w:val="24"/>
        </w:rPr>
      </w:pPr>
      <w:r>
        <w:rPr>
          <w:sz w:val="24"/>
        </w:rPr>
        <w:t>О компании</w:t>
      </w:r>
    </w:p>
    <w:p w14:paraId="27650470" w14:textId="77777777" w:rsidR="001C7A2D" w:rsidRDefault="001C7A2D" w:rsidP="001C7A2D">
      <w:pPr>
        <w:numPr>
          <w:ilvl w:val="0"/>
          <w:numId w:val="6"/>
        </w:numPr>
        <w:rPr>
          <w:rFonts w:ascii="Verdana" w:hAnsi="Verdana" w:cs="Tahoma"/>
        </w:rPr>
      </w:pPr>
      <w:r>
        <w:rPr>
          <w:rFonts w:ascii="Verdana" w:hAnsi="Verdana" w:cs="Tahoma"/>
        </w:rPr>
        <w:t>Общая информация (эта страница открывается по умолчанию)</w:t>
      </w:r>
    </w:p>
    <w:p w14:paraId="6967F5DB" w14:textId="77777777" w:rsidR="001C7A2D" w:rsidRDefault="001C7A2D" w:rsidP="001C7A2D">
      <w:pPr>
        <w:numPr>
          <w:ilvl w:val="0"/>
          <w:numId w:val="6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Награды</w:t>
      </w:r>
    </w:p>
    <w:p w14:paraId="544FC31A" w14:textId="77777777" w:rsidR="001C7A2D" w:rsidRDefault="001C7A2D" w:rsidP="001C7A2D">
      <w:pPr>
        <w:numPr>
          <w:ilvl w:val="0"/>
          <w:numId w:val="6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Вакансии</w:t>
      </w:r>
    </w:p>
    <w:p w14:paraId="12FC8F8B" w14:textId="77777777" w:rsidR="001C7A2D" w:rsidRDefault="001C7A2D" w:rsidP="001C7A2D">
      <w:pPr>
        <w:pStyle w:val="3"/>
      </w:pPr>
    </w:p>
    <w:p w14:paraId="7E1B8BD4" w14:textId="77777777" w:rsidR="001C7A2D" w:rsidRDefault="001C7A2D" w:rsidP="001C7A2D">
      <w:pPr>
        <w:pStyle w:val="3"/>
      </w:pPr>
      <w:r>
        <w:t>Новости</w:t>
      </w:r>
    </w:p>
    <w:p w14:paraId="01D03709" w14:textId="77777777" w:rsidR="001C7A2D" w:rsidRDefault="001C7A2D" w:rsidP="001C7A2D"/>
    <w:p w14:paraId="2BDC00DA" w14:textId="77777777" w:rsidR="001C7A2D" w:rsidRDefault="001C7A2D" w:rsidP="001C7A2D">
      <w:pPr>
        <w:pStyle w:val="3"/>
        <w:rPr>
          <w:b w:val="0"/>
          <w:bCs w:val="0"/>
        </w:rPr>
      </w:pPr>
      <w:r>
        <w:t>Наша продукция</w:t>
      </w:r>
    </w:p>
    <w:p w14:paraId="321987F6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1881ADE7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41F93FF9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1218111F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405587B0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2C4331F9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</w:t>
      </w:r>
    </w:p>
    <w:p w14:paraId="28E0D86D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_____________________</w:t>
      </w:r>
    </w:p>
    <w:p w14:paraId="54DBA590" w14:textId="77777777" w:rsidR="001C7A2D" w:rsidRDefault="001C7A2D" w:rsidP="001C7A2D">
      <w:pPr>
        <w:rPr>
          <w:rFonts w:ascii="Verdana" w:hAnsi="Verdana" w:cs="Tahoma"/>
        </w:rPr>
      </w:pPr>
    </w:p>
    <w:p w14:paraId="096B6899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</w:p>
    <w:p w14:paraId="78985C8B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Магазины</w:t>
      </w:r>
    </w:p>
    <w:p w14:paraId="08232BB9" w14:textId="77777777" w:rsidR="001C7A2D" w:rsidRDefault="001C7A2D" w:rsidP="001C7A2D">
      <w:pPr>
        <w:pStyle w:val="Web"/>
        <w:numPr>
          <w:ilvl w:val="0"/>
          <w:numId w:val="8"/>
        </w:numPr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</w:rPr>
        <w:t>_____________________</w:t>
      </w:r>
    </w:p>
    <w:p w14:paraId="485108FC" w14:textId="77777777" w:rsidR="001C7A2D" w:rsidRDefault="001C7A2D" w:rsidP="001C7A2D">
      <w:pPr>
        <w:pStyle w:val="Web"/>
        <w:ind w:left="720"/>
        <w:rPr>
          <w:rFonts w:ascii="Verdana" w:hAnsi="Verdana"/>
          <w:b/>
          <w:bCs/>
          <w:sz w:val="24"/>
        </w:rPr>
      </w:pPr>
    </w:p>
    <w:p w14:paraId="67D28EE6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</w:p>
    <w:p w14:paraId="13C10837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lastRenderedPageBreak/>
        <w:t>Отзывы</w:t>
      </w:r>
    </w:p>
    <w:p w14:paraId="6F64E6B7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</w:p>
    <w:p w14:paraId="0CF3F84A" w14:textId="77777777" w:rsidR="001C7A2D" w:rsidRDefault="001C7A2D" w:rsidP="001C7A2D">
      <w:pPr>
        <w:pStyle w:val="Web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Контакты</w:t>
      </w:r>
    </w:p>
    <w:p w14:paraId="0688E177" w14:textId="77777777" w:rsidR="001C7A2D" w:rsidRDefault="001C7A2D" w:rsidP="001C7A2D">
      <w:pPr>
        <w:rPr>
          <w:rFonts w:ascii="Verdana" w:hAnsi="Verdana" w:cs="Tahoma"/>
        </w:rPr>
      </w:pPr>
    </w:p>
    <w:p w14:paraId="4C3E36A5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09C33C6D" w14:textId="77777777" w:rsidR="001C7A2D" w:rsidRDefault="001C7A2D" w:rsidP="001C7A2D">
      <w:pPr>
        <w:numPr>
          <w:ilvl w:val="0"/>
          <w:numId w:val="1"/>
        </w:num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>Описание разделов (страниц) сайта</w:t>
      </w:r>
    </w:p>
    <w:p w14:paraId="21F1C4F7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531E076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420DF14D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Главная страница</w:t>
      </w:r>
    </w:p>
    <w:p w14:paraId="2BEEE16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064907E1" w14:textId="77777777" w:rsidR="001C7A2D" w:rsidRDefault="001C7A2D" w:rsidP="001C7A2D">
      <w:pPr>
        <w:pStyle w:val="21"/>
      </w:pPr>
      <w:r>
        <w:t>Главная страница является основной точкой входа на сайт. Она должна обеспечивать доступ ко всем основным разделам сайта (разделам 1-го уровня). Главная страница должна содержать следующие основные элементы:</w:t>
      </w:r>
    </w:p>
    <w:p w14:paraId="3ABFFAB6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201E5E4" w14:textId="77777777" w:rsidR="001C7A2D" w:rsidRDefault="001C7A2D" w:rsidP="001C7A2D">
      <w:pPr>
        <w:keepNext/>
        <w:numPr>
          <w:ilvl w:val="0"/>
          <w:numId w:val="2"/>
        </w:numPr>
        <w:ind w:hanging="294"/>
        <w:rPr>
          <w:rFonts w:ascii="Verdana" w:hAnsi="Verdana" w:cs="Tahoma"/>
          <w:i/>
          <w:lang w:val="en-US"/>
        </w:rPr>
      </w:pPr>
      <w:proofErr w:type="spellStart"/>
      <w:r>
        <w:rPr>
          <w:rFonts w:ascii="Verdana" w:hAnsi="Verdana" w:cs="Tahoma"/>
          <w:i/>
          <w:lang w:val="en-US"/>
        </w:rPr>
        <w:t>Идентификационные</w:t>
      </w:r>
      <w:proofErr w:type="spellEnd"/>
      <w:r>
        <w:rPr>
          <w:rFonts w:ascii="Verdana" w:hAnsi="Verdana" w:cs="Tahoma"/>
          <w:i/>
          <w:lang w:val="en-US"/>
        </w:rPr>
        <w:t xml:space="preserve"> </w:t>
      </w:r>
      <w:proofErr w:type="spellStart"/>
      <w:r>
        <w:rPr>
          <w:rFonts w:ascii="Verdana" w:hAnsi="Verdana" w:cs="Tahoma"/>
          <w:i/>
          <w:lang w:val="en-US"/>
        </w:rPr>
        <w:t>данные</w:t>
      </w:r>
      <w:proofErr w:type="spellEnd"/>
    </w:p>
    <w:p w14:paraId="4DDD4A7F" w14:textId="77777777" w:rsidR="001C7A2D" w:rsidRDefault="001C7A2D" w:rsidP="001C7A2D">
      <w:pPr>
        <w:keepNext/>
        <w:ind w:left="720"/>
        <w:rPr>
          <w:rFonts w:ascii="Verdana" w:hAnsi="Verdana" w:cs="Tahoma"/>
        </w:rPr>
      </w:pPr>
    </w:p>
    <w:p w14:paraId="3D7FCEEA" w14:textId="77777777" w:rsidR="001C7A2D" w:rsidRDefault="001C7A2D" w:rsidP="001C7A2D">
      <w:pPr>
        <w:ind w:left="720"/>
        <w:rPr>
          <w:rFonts w:ascii="Verdana" w:hAnsi="Verdana" w:cs="Tahoma"/>
        </w:rPr>
      </w:pPr>
      <w:r>
        <w:rPr>
          <w:rFonts w:ascii="Verdana" w:hAnsi="Verdana" w:cs="Tahoma"/>
        </w:rPr>
        <w:t>К идентификационным относятся данные, позволяющие отождествить сайт с компанией «_________»:</w:t>
      </w:r>
    </w:p>
    <w:p w14:paraId="6B31CC9C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70836232" w14:textId="77777777" w:rsidR="001C7A2D" w:rsidRDefault="001C7A2D" w:rsidP="001C7A2D">
      <w:pPr>
        <w:numPr>
          <w:ilvl w:val="0"/>
          <w:numId w:val="5"/>
        </w:numPr>
        <w:rPr>
          <w:rFonts w:ascii="Verdana" w:hAnsi="Verdana" w:cs="Tahoma"/>
        </w:rPr>
      </w:pPr>
      <w:r>
        <w:rPr>
          <w:rFonts w:ascii="Verdana" w:hAnsi="Verdana" w:cs="Tahoma"/>
        </w:rPr>
        <w:t>Логотип</w:t>
      </w:r>
    </w:p>
    <w:p w14:paraId="7B5B1D29" w14:textId="77777777" w:rsidR="001C7A2D" w:rsidRDefault="001C7A2D" w:rsidP="001C7A2D">
      <w:pPr>
        <w:numPr>
          <w:ilvl w:val="0"/>
          <w:numId w:val="5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Слоган компании: _________________(должна быть обеспечена возможность замены слогана)</w:t>
      </w:r>
    </w:p>
    <w:p w14:paraId="717A979E" w14:textId="77777777" w:rsidR="001C7A2D" w:rsidRDefault="001C7A2D" w:rsidP="001C7A2D">
      <w:pPr>
        <w:numPr>
          <w:ilvl w:val="0"/>
          <w:numId w:val="5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Копирайт </w:t>
      </w:r>
    </w:p>
    <w:p w14:paraId="07176DA1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28D57C40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Краткую информацию о компании + ссылка на страницу «О компании»</w:t>
      </w:r>
    </w:p>
    <w:p w14:paraId="210C7706" w14:textId="77777777" w:rsidR="001C7A2D" w:rsidRDefault="001C7A2D" w:rsidP="001C7A2D">
      <w:pPr>
        <w:ind w:left="66"/>
        <w:rPr>
          <w:rFonts w:ascii="Verdana" w:hAnsi="Verdana" w:cs="Tahoma"/>
          <w:iCs/>
        </w:rPr>
      </w:pPr>
    </w:p>
    <w:p w14:paraId="763ED780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Блок «Голосование»</w:t>
      </w:r>
    </w:p>
    <w:p w14:paraId="63DE3DC9" w14:textId="77777777" w:rsidR="001C7A2D" w:rsidRDefault="001C7A2D" w:rsidP="001C7A2D">
      <w:pPr>
        <w:rPr>
          <w:rFonts w:ascii="Verdana" w:hAnsi="Verdana" w:cs="Tahoma"/>
          <w:i/>
        </w:rPr>
      </w:pPr>
    </w:p>
    <w:p w14:paraId="5FF544A0" w14:textId="77777777" w:rsidR="001C7A2D" w:rsidRDefault="001C7A2D" w:rsidP="001C7A2D">
      <w:pPr>
        <w:pStyle w:val="a7"/>
        <w:jc w:val="both"/>
      </w:pPr>
      <w:r>
        <w:t xml:space="preserve">На главной странице размещается текст вопроса и варианты ответа (не более 5-ти) с </w:t>
      </w:r>
      <w:proofErr w:type="spellStart"/>
      <w:r>
        <w:t>радиобоксами</w:t>
      </w:r>
      <w:proofErr w:type="spellEnd"/>
      <w:r>
        <w:t>, кнопка подтверждения голосования и ссылка на страницу с данными статистики голосования. Администратор сайта имеет возможность редактировать тексты, а также  временно скрывать блок голосования через модуль администрирования.</w:t>
      </w:r>
    </w:p>
    <w:p w14:paraId="5F568A96" w14:textId="77777777" w:rsidR="001C7A2D" w:rsidRDefault="001C7A2D" w:rsidP="001C7A2D">
      <w:pPr>
        <w:ind w:left="426"/>
        <w:rPr>
          <w:rFonts w:ascii="Verdana" w:hAnsi="Verdana" w:cs="Tahoma"/>
          <w:iCs/>
        </w:rPr>
      </w:pPr>
    </w:p>
    <w:p w14:paraId="160F7BE1" w14:textId="77777777" w:rsidR="001C7A2D" w:rsidRDefault="001C7A2D" w:rsidP="001C7A2D">
      <w:pPr>
        <w:ind w:left="426"/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t>Пример</w:t>
      </w:r>
      <w:r>
        <w:rPr>
          <w:rFonts w:ascii="Verdana" w:hAnsi="Verdana" w:cs="Tahoma"/>
          <w:iCs/>
          <w:lang w:val="en-US"/>
        </w:rPr>
        <w:t>:</w:t>
      </w:r>
    </w:p>
    <w:p w14:paraId="6B1022FA" w14:textId="77777777" w:rsidR="001C7A2D" w:rsidRDefault="001C7A2D" w:rsidP="001C7A2D">
      <w:pPr>
        <w:ind w:left="426"/>
        <w:rPr>
          <w:rFonts w:ascii="Verdana" w:hAnsi="Verdana" w:cs="Tahoma"/>
          <w:iCs/>
        </w:rPr>
      </w:pPr>
    </w:p>
    <w:p w14:paraId="651AD285" w14:textId="77777777" w:rsidR="001C7A2D" w:rsidRDefault="001C7A2D" w:rsidP="001C7A2D">
      <w:pPr>
        <w:pStyle w:val="4"/>
      </w:pPr>
      <w:r>
        <w:t>Как часто Вы покупаете торты?</w:t>
      </w:r>
    </w:p>
    <w:p w14:paraId="510B2257" w14:textId="77777777" w:rsidR="001C7A2D" w:rsidRDefault="001C7A2D" w:rsidP="001C7A2D">
      <w:pPr>
        <w:numPr>
          <w:ilvl w:val="0"/>
          <w:numId w:val="10"/>
        </w:numPr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t>Раз в неделю</w:t>
      </w:r>
    </w:p>
    <w:p w14:paraId="33313E45" w14:textId="77777777" w:rsidR="001C7A2D" w:rsidRDefault="001C7A2D" w:rsidP="001C7A2D">
      <w:pPr>
        <w:numPr>
          <w:ilvl w:val="0"/>
          <w:numId w:val="10"/>
        </w:numPr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t>Раз в месяц</w:t>
      </w:r>
    </w:p>
    <w:p w14:paraId="032EAEAB" w14:textId="77777777" w:rsidR="001C7A2D" w:rsidRDefault="001C7A2D" w:rsidP="001C7A2D">
      <w:pPr>
        <w:numPr>
          <w:ilvl w:val="0"/>
          <w:numId w:val="10"/>
        </w:numPr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t>По праздникам</w:t>
      </w:r>
    </w:p>
    <w:p w14:paraId="30EF822E" w14:textId="77777777" w:rsidR="001C7A2D" w:rsidRDefault="001C7A2D" w:rsidP="001C7A2D">
      <w:pPr>
        <w:pStyle w:val="4"/>
        <w:rPr>
          <w:lang w:val="en-US"/>
        </w:rPr>
      </w:pPr>
      <w:r>
        <w:t xml:space="preserve">                 ОК</w:t>
      </w:r>
      <w:r>
        <w:rPr>
          <w:lang w:val="en-US"/>
        </w:rPr>
        <w:t xml:space="preserve"> &gt;&gt;&gt;</w:t>
      </w:r>
    </w:p>
    <w:p w14:paraId="6F61F10F" w14:textId="77777777" w:rsidR="001C7A2D" w:rsidRDefault="001C7A2D" w:rsidP="001C7A2D">
      <w:pPr>
        <w:pStyle w:val="5"/>
        <w:rPr>
          <w:lang w:val="en-US"/>
        </w:rPr>
      </w:pPr>
      <w:r>
        <w:t xml:space="preserve">           </w:t>
      </w:r>
    </w:p>
    <w:p w14:paraId="1B69AED5" w14:textId="77777777" w:rsidR="001C7A2D" w:rsidRDefault="001C7A2D" w:rsidP="001C7A2D">
      <w:pPr>
        <w:pStyle w:val="5"/>
      </w:pPr>
      <w:r>
        <w:t xml:space="preserve">            Посмотреть статистику &gt;&gt;&gt;</w:t>
      </w:r>
    </w:p>
    <w:p w14:paraId="4064E7E3" w14:textId="77777777" w:rsidR="001C7A2D" w:rsidRDefault="001C7A2D" w:rsidP="001C7A2D">
      <w:pPr>
        <w:ind w:left="426"/>
        <w:rPr>
          <w:rFonts w:ascii="Verdana" w:hAnsi="Verdana" w:cs="Tahoma"/>
          <w:iCs/>
        </w:rPr>
      </w:pPr>
    </w:p>
    <w:p w14:paraId="7A20C661" w14:textId="77777777" w:rsidR="001C7A2D" w:rsidRDefault="001C7A2D" w:rsidP="001C7A2D">
      <w:pPr>
        <w:ind w:left="426"/>
        <w:rPr>
          <w:rFonts w:ascii="Verdana" w:hAnsi="Verdana" w:cs="Tahoma"/>
          <w:i/>
          <w:color w:val="FF0000"/>
        </w:rPr>
      </w:pPr>
    </w:p>
    <w:p w14:paraId="56676C0D" w14:textId="77777777" w:rsidR="001C7A2D" w:rsidRDefault="001C7A2D" w:rsidP="001C7A2D">
      <w:pPr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Блок анонсов новостей</w:t>
      </w:r>
    </w:p>
    <w:p w14:paraId="58A90F74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68C2C216" w14:textId="77777777" w:rsidR="001C7A2D" w:rsidRDefault="001C7A2D" w:rsidP="001C7A2D">
      <w:pPr>
        <w:pStyle w:val="31"/>
      </w:pPr>
      <w:r>
        <w:t>На главной странице предполагается публиковать анонсы последних новостей компании. Максимальное количество анонсов – _______. Анонс имеет следующую структуру:</w:t>
      </w:r>
    </w:p>
    <w:p w14:paraId="129CA3E1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1E47B912" w14:textId="77777777" w:rsidR="001C7A2D" w:rsidRDefault="001C7A2D" w:rsidP="001C7A2D">
      <w:pPr>
        <w:numPr>
          <w:ilvl w:val="0"/>
          <w:numId w:val="5"/>
        </w:numPr>
        <w:tabs>
          <w:tab w:val="num" w:pos="993"/>
        </w:tabs>
        <w:rPr>
          <w:rFonts w:ascii="Verdana" w:hAnsi="Verdana" w:cs="Tahoma"/>
        </w:rPr>
      </w:pPr>
      <w:r>
        <w:rPr>
          <w:rFonts w:ascii="Verdana" w:hAnsi="Verdana" w:cs="Tahoma"/>
        </w:rPr>
        <w:t>Дата</w:t>
      </w:r>
    </w:p>
    <w:p w14:paraId="4093A235" w14:textId="77777777" w:rsidR="001C7A2D" w:rsidRDefault="001C7A2D" w:rsidP="001C7A2D">
      <w:pPr>
        <w:numPr>
          <w:ilvl w:val="0"/>
          <w:numId w:val="5"/>
        </w:numPr>
        <w:tabs>
          <w:tab w:val="num" w:pos="993"/>
        </w:tabs>
        <w:rPr>
          <w:rFonts w:ascii="Verdana" w:hAnsi="Verdana" w:cs="Tahoma"/>
        </w:rPr>
      </w:pPr>
      <w:r>
        <w:rPr>
          <w:rFonts w:ascii="Verdana" w:hAnsi="Verdana" w:cs="Tahoma"/>
        </w:rPr>
        <w:t>Заголовок (может отсутствовать)</w:t>
      </w:r>
    </w:p>
    <w:p w14:paraId="7AC2ADB5" w14:textId="77777777" w:rsidR="001C7A2D" w:rsidRDefault="001C7A2D" w:rsidP="001C7A2D">
      <w:pPr>
        <w:numPr>
          <w:ilvl w:val="0"/>
          <w:numId w:val="5"/>
        </w:numPr>
        <w:tabs>
          <w:tab w:val="num" w:pos="993"/>
        </w:tabs>
        <w:rPr>
          <w:rFonts w:ascii="Verdana" w:hAnsi="Verdana" w:cs="Tahoma"/>
        </w:rPr>
      </w:pPr>
      <w:r>
        <w:rPr>
          <w:rFonts w:ascii="Verdana" w:hAnsi="Verdana" w:cs="Tahoma"/>
        </w:rPr>
        <w:t>Краткая аннотация (может отсутствовать)</w:t>
      </w:r>
    </w:p>
    <w:p w14:paraId="198EEC85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1B147639" w14:textId="77777777" w:rsidR="001C7A2D" w:rsidRDefault="001C7A2D" w:rsidP="001C7A2D">
      <w:pPr>
        <w:pStyle w:val="31"/>
      </w:pPr>
      <w:r>
        <w:lastRenderedPageBreak/>
        <w:t>Стиль оформления произвольный. Количество знаков заголовка и анонса не лимитировано. Заголовок новости является ссылкой. При нажатии на ссылку осуществляется переход к странице с полным текстом новости.</w:t>
      </w:r>
    </w:p>
    <w:p w14:paraId="7B081C41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0130E89F" w14:textId="77777777" w:rsidR="001C7A2D" w:rsidRDefault="001C7A2D" w:rsidP="001C7A2D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На главной странице могут быть представлены краткие анонсы основных разделов Каталога продукции.</w:t>
      </w:r>
    </w:p>
    <w:p w14:paraId="4C58CABE" w14:textId="77777777" w:rsidR="001C7A2D" w:rsidRDefault="001C7A2D" w:rsidP="001C7A2D">
      <w:pPr>
        <w:ind w:left="720"/>
        <w:jc w:val="both"/>
        <w:rPr>
          <w:rFonts w:ascii="Verdana" w:hAnsi="Verdana" w:cs="Tahoma"/>
        </w:rPr>
      </w:pPr>
    </w:p>
    <w:p w14:paraId="0566B099" w14:textId="77777777" w:rsidR="001C7A2D" w:rsidRDefault="001C7A2D" w:rsidP="001C7A2D">
      <w:pPr>
        <w:rPr>
          <w:rFonts w:ascii="Verdana" w:hAnsi="Verdana" w:cs="Tahoma"/>
          <w:bCs/>
        </w:rPr>
      </w:pPr>
    </w:p>
    <w:p w14:paraId="4F9186CB" w14:textId="77777777" w:rsidR="001C7A2D" w:rsidRDefault="001C7A2D" w:rsidP="001C7A2D">
      <w:pPr>
        <w:rPr>
          <w:rFonts w:ascii="Verdana" w:hAnsi="Verdana" w:cs="Tahoma"/>
          <w:bCs/>
        </w:rPr>
      </w:pPr>
    </w:p>
    <w:p w14:paraId="1CECEFD7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Внутренние страницы (общие требования)</w:t>
      </w:r>
    </w:p>
    <w:p w14:paraId="48B9D9A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CDEDD1E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Все внутренние страницы сайта должны содержать следующие элементы:</w:t>
      </w:r>
    </w:p>
    <w:p w14:paraId="2CD58365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61E75B6" w14:textId="77777777" w:rsidR="001C7A2D" w:rsidRDefault="001C7A2D" w:rsidP="001C7A2D">
      <w:pPr>
        <w:keepNext/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Идентификационные данные</w:t>
      </w:r>
    </w:p>
    <w:p w14:paraId="29968D8D" w14:textId="77777777" w:rsidR="001C7A2D" w:rsidRDefault="001C7A2D" w:rsidP="001C7A2D">
      <w:pPr>
        <w:keepNext/>
        <w:ind w:left="720"/>
        <w:rPr>
          <w:rFonts w:ascii="Verdana" w:hAnsi="Verdana" w:cs="Tahoma"/>
        </w:rPr>
      </w:pPr>
    </w:p>
    <w:p w14:paraId="0FC12A2D" w14:textId="77777777" w:rsidR="001C7A2D" w:rsidRDefault="001C7A2D" w:rsidP="001C7A2D">
      <w:pPr>
        <w:numPr>
          <w:ilvl w:val="0"/>
          <w:numId w:val="5"/>
        </w:numPr>
        <w:rPr>
          <w:rFonts w:ascii="Verdana" w:hAnsi="Verdana" w:cs="Tahoma"/>
        </w:rPr>
      </w:pPr>
      <w:r>
        <w:rPr>
          <w:rFonts w:ascii="Verdana" w:hAnsi="Verdana" w:cs="Tahoma"/>
        </w:rPr>
        <w:t>Логотип</w:t>
      </w:r>
    </w:p>
    <w:p w14:paraId="007BAC8F" w14:textId="77777777" w:rsidR="001C7A2D" w:rsidRDefault="001C7A2D" w:rsidP="001C7A2D">
      <w:pPr>
        <w:numPr>
          <w:ilvl w:val="0"/>
          <w:numId w:val="5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Слоган компании: __________________ (должна быть обеспечена возможность замены слогана)</w:t>
      </w:r>
    </w:p>
    <w:p w14:paraId="2397A3DF" w14:textId="77777777" w:rsidR="001C7A2D" w:rsidRDefault="001C7A2D" w:rsidP="001C7A2D">
      <w:pPr>
        <w:numPr>
          <w:ilvl w:val="0"/>
          <w:numId w:val="5"/>
        </w:numPr>
        <w:rPr>
          <w:rFonts w:ascii="Verdana" w:hAnsi="Verdana" w:cs="Tahoma"/>
        </w:rPr>
      </w:pPr>
      <w:r>
        <w:rPr>
          <w:rFonts w:ascii="Verdana" w:hAnsi="Verdana" w:cs="Tahoma"/>
        </w:rPr>
        <w:t>Копирайт (текст не определен)</w:t>
      </w:r>
    </w:p>
    <w:p w14:paraId="0B766527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58133E8E" w14:textId="77777777" w:rsidR="001C7A2D" w:rsidRDefault="001C7A2D" w:rsidP="001C7A2D">
      <w:pPr>
        <w:keepNext/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Заголовок раздела</w:t>
      </w:r>
    </w:p>
    <w:p w14:paraId="7553A450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24D3879A" w14:textId="77777777" w:rsidR="001C7A2D" w:rsidRDefault="001C7A2D" w:rsidP="001C7A2D">
      <w:pPr>
        <w:keepNext/>
        <w:ind w:left="426"/>
        <w:jc w:val="both"/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Предполагается наличие идентификатора с названием (заголовком) текущего раздела сайта в виде текста в верхней части страницы. Заголовки разделов и подразделов должны быть оформлены тегами </w:t>
      </w:r>
      <w:r>
        <w:rPr>
          <w:rFonts w:ascii="Verdana" w:hAnsi="Verdana" w:cs="Tahoma"/>
          <w:lang w:val="en-US"/>
        </w:rPr>
        <w:t>h</w:t>
      </w:r>
      <w:r>
        <w:rPr>
          <w:rFonts w:ascii="Verdana" w:hAnsi="Verdana" w:cs="Tahoma"/>
        </w:rPr>
        <w:t>. С целью повышения релевантности страниц допускается более полная формулировка текста заголовка в идентификаторе по сравнению с названием пункта навигации. Например: «Наша продукция».</w:t>
      </w:r>
    </w:p>
    <w:p w14:paraId="6205E035" w14:textId="77777777" w:rsidR="001C7A2D" w:rsidRDefault="001C7A2D" w:rsidP="001C7A2D">
      <w:pPr>
        <w:keepNext/>
        <w:ind w:left="66"/>
        <w:rPr>
          <w:rFonts w:ascii="Verdana" w:hAnsi="Verdana" w:cs="Tahoma"/>
          <w:i/>
        </w:rPr>
      </w:pPr>
    </w:p>
    <w:p w14:paraId="1677331D" w14:textId="77777777" w:rsidR="001C7A2D" w:rsidRDefault="001C7A2D" w:rsidP="001C7A2D">
      <w:pPr>
        <w:keepNext/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Навигация по разделам 2-го уровня</w:t>
      </w:r>
    </w:p>
    <w:p w14:paraId="75F09B8D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2A8C5D05" w14:textId="77777777" w:rsidR="001C7A2D" w:rsidRDefault="001C7A2D" w:rsidP="001C7A2D">
      <w:pPr>
        <w:pStyle w:val="31"/>
      </w:pPr>
      <w:r>
        <w:t>На странице должны присутствовать ссылки на разделы 2-го уровня, соответствующие текущему разделу. Ссылка на текущий (выбранный) раздел должна быть выделена относительно других. Внешний вид и положение относительно страницы произвольные.</w:t>
      </w:r>
    </w:p>
    <w:p w14:paraId="65D958C3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5E2F29C6" w14:textId="77777777" w:rsidR="001C7A2D" w:rsidRDefault="001C7A2D" w:rsidP="001C7A2D">
      <w:pPr>
        <w:ind w:left="720"/>
        <w:rPr>
          <w:rFonts w:ascii="Verdana" w:hAnsi="Verdana" w:cs="Tahoma"/>
        </w:rPr>
      </w:pPr>
      <w:r>
        <w:rPr>
          <w:rFonts w:ascii="Verdana" w:hAnsi="Verdana" w:cs="Tahoma"/>
        </w:rPr>
        <w:t xml:space="preserve">Необходимо предусмотреть возможность последующего расширения перечня разделов 2-го уровня. </w:t>
      </w:r>
    </w:p>
    <w:p w14:paraId="52627136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259E0E1E" w14:textId="77777777" w:rsidR="001C7A2D" w:rsidRDefault="001C7A2D" w:rsidP="001C7A2D">
      <w:pPr>
        <w:ind w:left="720"/>
        <w:rPr>
          <w:rFonts w:ascii="Verdana" w:hAnsi="Verdana" w:cs="Tahoma"/>
        </w:rPr>
      </w:pPr>
      <w:r>
        <w:rPr>
          <w:rFonts w:ascii="Verdana" w:hAnsi="Verdana" w:cs="Tahoma"/>
        </w:rPr>
        <w:t>Необходимо предусмотреть ситуацию, когда разделы 2-го уровня отсутствуют.</w:t>
      </w:r>
    </w:p>
    <w:p w14:paraId="3B906526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2D852AE3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68CB1643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Новости</w:t>
      </w:r>
    </w:p>
    <w:p w14:paraId="5221F356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7B8112C4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Новости отображаются в виде списка. </w:t>
      </w:r>
    </w:p>
    <w:p w14:paraId="21B9D1F4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0B85514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Атрибуты новости: </w:t>
      </w:r>
    </w:p>
    <w:p w14:paraId="6AA4DF7E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Дата</w:t>
      </w:r>
    </w:p>
    <w:p w14:paraId="521ECF19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Заголовок </w:t>
      </w:r>
    </w:p>
    <w:p w14:paraId="02FBC242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Анонс (может отсутствовать)</w:t>
      </w:r>
    </w:p>
    <w:p w14:paraId="0F581F18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Полный текст новости</w:t>
      </w:r>
    </w:p>
    <w:p w14:paraId="42AD8947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678440F" w14:textId="77777777" w:rsidR="001C7A2D" w:rsidRDefault="001C7A2D" w:rsidP="001C7A2D">
      <w:pPr>
        <w:pStyle w:val="21"/>
      </w:pPr>
      <w:r>
        <w:t>Заголовок новости является ссылкой. При нажатии на ссылку осуществляется переход на страницу с полным текстом новости.</w:t>
      </w:r>
    </w:p>
    <w:p w14:paraId="1ED7B012" w14:textId="77777777" w:rsidR="001C7A2D" w:rsidRDefault="001C7A2D" w:rsidP="001C7A2D">
      <w:pPr>
        <w:pStyle w:val="21"/>
        <w:keepNext/>
      </w:pPr>
    </w:p>
    <w:p w14:paraId="538A53FE" w14:textId="77777777" w:rsidR="001C7A2D" w:rsidRDefault="001C7A2D" w:rsidP="001C7A2D">
      <w:pPr>
        <w:pStyle w:val="21"/>
        <w:keepNext/>
      </w:pPr>
      <w:r>
        <w:t xml:space="preserve">Предполагается ограничить количество выводимых на странице новостей (по 10), для этого будет использоваться принцип постраничной навигации в виде текстовых ссылок. Расположение и стиль оформления произвольный. </w:t>
      </w:r>
      <w:r>
        <w:lastRenderedPageBreak/>
        <w:t>Отображается навигация только в том случае, если количество элементов списка превышает заданное. Пример навигации:</w:t>
      </w:r>
    </w:p>
    <w:p w14:paraId="7CC50C9D" w14:textId="77777777" w:rsidR="001C7A2D" w:rsidRDefault="001C7A2D" w:rsidP="001C7A2D">
      <w:pPr>
        <w:keepNext/>
        <w:ind w:left="425"/>
        <w:rPr>
          <w:rFonts w:ascii="Verdana" w:hAnsi="Verdana" w:cs="Tahoma"/>
        </w:rPr>
      </w:pPr>
    </w:p>
    <w:p w14:paraId="2E81DEF8" w14:textId="77777777" w:rsidR="001C7A2D" w:rsidRDefault="001C7A2D" w:rsidP="001C7A2D">
      <w:pPr>
        <w:ind w:left="720"/>
        <w:rPr>
          <w:rFonts w:ascii="Verdana" w:hAnsi="Verdana" w:cs="Tahoma"/>
        </w:rPr>
      </w:pPr>
      <w:r>
        <w:rPr>
          <w:rFonts w:ascii="Verdana" w:hAnsi="Verdana" w:cs="Tahoma"/>
        </w:rPr>
        <w:t>[</w:t>
      </w:r>
      <w:r>
        <w:rPr>
          <w:rFonts w:ascii="Verdana" w:hAnsi="Verdana" w:cs="Tahoma"/>
          <w:u w:val="single"/>
        </w:rPr>
        <w:t>1-10</w:t>
      </w:r>
      <w:r>
        <w:rPr>
          <w:rFonts w:ascii="Verdana" w:hAnsi="Verdana" w:cs="Tahoma"/>
        </w:rPr>
        <w:t>] [</w:t>
      </w:r>
      <w:r>
        <w:rPr>
          <w:rFonts w:ascii="Verdana" w:hAnsi="Verdana" w:cs="Tahoma"/>
          <w:b/>
          <w:u w:val="single"/>
        </w:rPr>
        <w:t>11-20</w:t>
      </w:r>
      <w:r>
        <w:rPr>
          <w:rFonts w:ascii="Verdana" w:hAnsi="Verdana" w:cs="Tahoma"/>
        </w:rPr>
        <w:t>] [</w:t>
      </w:r>
      <w:r>
        <w:rPr>
          <w:rFonts w:ascii="Verdana" w:hAnsi="Verdana" w:cs="Tahoma"/>
          <w:u w:val="single"/>
        </w:rPr>
        <w:t>21-30</w:t>
      </w:r>
      <w:r>
        <w:rPr>
          <w:rFonts w:ascii="Verdana" w:hAnsi="Verdana" w:cs="Tahoma"/>
        </w:rPr>
        <w:t>] [</w:t>
      </w:r>
      <w:r>
        <w:rPr>
          <w:rFonts w:ascii="Verdana" w:hAnsi="Verdana" w:cs="Tahoma"/>
          <w:u w:val="single"/>
        </w:rPr>
        <w:t>31-34</w:t>
      </w:r>
      <w:r>
        <w:rPr>
          <w:rFonts w:ascii="Verdana" w:hAnsi="Verdana" w:cs="Tahoma"/>
        </w:rPr>
        <w:t>]</w:t>
      </w:r>
    </w:p>
    <w:p w14:paraId="4753945A" w14:textId="77777777" w:rsidR="001C7A2D" w:rsidRDefault="001C7A2D" w:rsidP="001C7A2D">
      <w:pPr>
        <w:ind w:left="720"/>
        <w:rPr>
          <w:rFonts w:ascii="Verdana" w:hAnsi="Verdana" w:cs="Tahoma"/>
        </w:rPr>
      </w:pPr>
    </w:p>
    <w:p w14:paraId="6C6F2CBD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Новость</w:t>
      </w:r>
    </w:p>
    <w:p w14:paraId="00144C05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5B50AF3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Страница «Новость» формируется динамически по ссылке из разделов «Главная страница» и «Новости». Новость имеет следующую структуру:</w:t>
      </w:r>
    </w:p>
    <w:p w14:paraId="2D71C96C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0148FDBE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Дата </w:t>
      </w:r>
    </w:p>
    <w:p w14:paraId="683B1CC4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Заголовок </w:t>
      </w:r>
    </w:p>
    <w:p w14:paraId="3ECB74A1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Полный текст (может включать изображения)</w:t>
      </w:r>
    </w:p>
    <w:p w14:paraId="1E46193C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0242D6FC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Дополнительно в верхней части страницы отображается ссылка «Вернуться к списку новостей».</w:t>
      </w:r>
    </w:p>
    <w:p w14:paraId="593E4043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44342574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О компании</w:t>
      </w:r>
    </w:p>
    <w:p w14:paraId="1F8DBF31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1BEC6B6F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Данный раздел содержит текстовую информацию о компании. Формирование и оформление текста осуществляется владельцем сайта и может иметь произвольную форму.</w:t>
      </w:r>
    </w:p>
    <w:p w14:paraId="57E2306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B66D5C7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Раздел содержит ссылки на следующие разделы 2-го уровня:</w:t>
      </w:r>
    </w:p>
    <w:p w14:paraId="5323F348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538EFA5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Награды</w:t>
      </w:r>
    </w:p>
    <w:p w14:paraId="144E424B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Вакансии</w:t>
      </w:r>
    </w:p>
    <w:p w14:paraId="1951F750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8897726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4CACEAC2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Награды</w:t>
      </w:r>
    </w:p>
    <w:p w14:paraId="20B6FB5B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6D59499" w14:textId="77777777" w:rsidR="001C7A2D" w:rsidRDefault="001C7A2D" w:rsidP="001C7A2D">
      <w:pPr>
        <w:pStyle w:val="21"/>
      </w:pPr>
      <w:r>
        <w:t>Данный раздел содержит информацию о наградах компании. Информация может иметь произвольную форму или выводиться в виде списка-таблицы (предпочтительнее) и иметь следующую структуру:</w:t>
      </w:r>
    </w:p>
    <w:p w14:paraId="6AB27072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5A90AE76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Изображение</w:t>
      </w:r>
    </w:p>
    <w:p w14:paraId="7B81D807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Название</w:t>
      </w:r>
    </w:p>
    <w:p w14:paraId="3F498BB7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Краткое описание </w:t>
      </w:r>
    </w:p>
    <w:p w14:paraId="0381B909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2A441AC" w14:textId="77777777" w:rsidR="001C7A2D" w:rsidRDefault="001C7A2D" w:rsidP="001C7A2D">
      <w:pPr>
        <w:pStyle w:val="21"/>
      </w:pPr>
      <w:r>
        <w:t xml:space="preserve">Стиль оформления произвольный. Изображение и заголовок являются ссылками. При нажатии на ссылку осуществляется переход к странице с подробной информацией. </w:t>
      </w:r>
    </w:p>
    <w:p w14:paraId="12782E3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790C4F3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7E06C20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Награда</w:t>
      </w:r>
    </w:p>
    <w:p w14:paraId="77A0FD42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620D412" w14:textId="77777777" w:rsidR="001C7A2D" w:rsidRDefault="001C7A2D" w:rsidP="001C7A2D">
      <w:pPr>
        <w:pStyle w:val="21"/>
      </w:pPr>
      <w:r>
        <w:t>Страница «Награда» формируется динамически по ссылке из раздела «Награды». Информация имеет следующую структуру:</w:t>
      </w:r>
    </w:p>
    <w:p w14:paraId="6474A38F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69B389E0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Изображение</w:t>
      </w:r>
    </w:p>
    <w:p w14:paraId="27BD49EB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Название</w:t>
      </w:r>
    </w:p>
    <w:p w14:paraId="23C9734C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Подробный текст</w:t>
      </w:r>
    </w:p>
    <w:p w14:paraId="0258E38F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71E9A3A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Дополнительно в верхней части страницы отображается ссылка «Вернуться к списку наград».</w:t>
      </w:r>
    </w:p>
    <w:p w14:paraId="5C0F5C2B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544FB7D5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14C5AE5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Вакансии</w:t>
      </w:r>
    </w:p>
    <w:p w14:paraId="3947C7FA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>Формирование и оформление текста на странице осуществляется владельцем сайта и может иметь произвольную форму. На странице так же размещается форма обратной связи. Форма имеет следующие поля:</w:t>
      </w:r>
    </w:p>
    <w:p w14:paraId="11CF91EC" w14:textId="77777777" w:rsidR="001C7A2D" w:rsidRDefault="001C7A2D" w:rsidP="001C7A2D">
      <w:pPr>
        <w:ind w:left="425"/>
        <w:jc w:val="both"/>
        <w:rPr>
          <w:rFonts w:ascii="Verdana" w:hAnsi="Verdana" w:cs="Tahoma"/>
        </w:rPr>
      </w:pPr>
    </w:p>
    <w:p w14:paraId="631DC4E0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Фамилия, Имя, Отчество</w:t>
      </w:r>
    </w:p>
    <w:p w14:paraId="0816C3C8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6C61938A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 xml:space="preserve">Ваш </w:t>
      </w:r>
      <w:r>
        <w:rPr>
          <w:rFonts w:ascii="Verdana" w:hAnsi="Verdana" w:cs="Tahoma"/>
          <w:i/>
          <w:lang w:val="en-US"/>
        </w:rPr>
        <w:t>e</w:t>
      </w:r>
      <w:r>
        <w:rPr>
          <w:rFonts w:ascii="Verdana" w:hAnsi="Verdana" w:cs="Tahoma"/>
          <w:i/>
        </w:rPr>
        <w:t>-</w:t>
      </w:r>
      <w:r>
        <w:rPr>
          <w:rFonts w:ascii="Verdana" w:hAnsi="Verdana" w:cs="Tahoma"/>
          <w:i/>
          <w:lang w:val="en-US"/>
        </w:rPr>
        <w:t>mail</w:t>
      </w:r>
    </w:p>
    <w:p w14:paraId="766604B3" w14:textId="77777777" w:rsidR="001C7A2D" w:rsidRDefault="001C7A2D" w:rsidP="001C7A2D">
      <w:pPr>
        <w:rPr>
          <w:rFonts w:ascii="Verdana" w:hAnsi="Verdana" w:cs="Tahoma"/>
          <w:i/>
        </w:rPr>
      </w:pPr>
    </w:p>
    <w:p w14:paraId="42CF32B3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Название вакансии</w:t>
      </w:r>
    </w:p>
    <w:p w14:paraId="21D8D79E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16D49308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  <w:iCs/>
        </w:rPr>
      </w:pPr>
      <w:r>
        <w:rPr>
          <w:rFonts w:ascii="Verdana" w:hAnsi="Verdana" w:cs="Tahoma"/>
          <w:i/>
          <w:iCs/>
        </w:rPr>
        <w:t>Текст сообщения</w:t>
      </w:r>
    </w:p>
    <w:p w14:paraId="74194A15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093BFFF8" w14:textId="77777777" w:rsidR="001C7A2D" w:rsidRDefault="001C7A2D" w:rsidP="001C7A2D">
      <w:pPr>
        <w:pStyle w:val="21"/>
      </w:pPr>
      <w:r>
        <w:t>Поля «Фамилия, Имя, Отчество», «Название вакансии» и «Текст сообщения» обязательны для заполнения и должны быть выделены (цветом, шрифтом, пиктограммой или иным способом). Форма может предваряться дополнительным текстом.</w:t>
      </w:r>
    </w:p>
    <w:p w14:paraId="5DD775C7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DCE4556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Также форма содержит следующие кнопки:</w:t>
      </w:r>
    </w:p>
    <w:p w14:paraId="5D46B940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D3DB140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Отправить</w:t>
      </w:r>
    </w:p>
    <w:p w14:paraId="42C5DEC2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Очистить</w:t>
      </w:r>
    </w:p>
    <w:p w14:paraId="3BFF91B7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56860022" w14:textId="77777777" w:rsidR="001C7A2D" w:rsidRDefault="001C7A2D" w:rsidP="001C7A2D">
      <w:pPr>
        <w:pStyle w:val="21"/>
        <w:rPr>
          <w:rFonts w:cs="Times New Roman"/>
        </w:rPr>
      </w:pPr>
      <w:r>
        <w:rPr>
          <w:rFonts w:cs="Times New Roman"/>
        </w:rPr>
        <w:t>После заполнения формы и нажатия на кнопку «Отправить» система проверяет корректность данных, и в случае ошибки выводит сообщение над формой. В случае успешной отправки там же выводится соответствующее сообщение.</w:t>
      </w:r>
    </w:p>
    <w:p w14:paraId="6DBFEC58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6DADD8F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45729EE0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Наша продукция (каталог товаров)</w:t>
      </w:r>
    </w:p>
    <w:p w14:paraId="5945CED1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661C00CA" w14:textId="77777777" w:rsidR="001C7A2D" w:rsidRDefault="001C7A2D" w:rsidP="001C7A2D">
      <w:pPr>
        <w:pStyle w:val="21"/>
      </w:pPr>
      <w:r>
        <w:t>Раздел предоставляет доступ к каталогу продукции. Раздел содержит вступительный текст и список подкаталогов, соответствующих товарным категориям:</w:t>
      </w:r>
    </w:p>
    <w:p w14:paraId="5B572F8E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3AC84330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_________________________</w:t>
      </w:r>
    </w:p>
    <w:p w14:paraId="2FC651CB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_________________________</w:t>
      </w:r>
    </w:p>
    <w:p w14:paraId="663CABEA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_________________________</w:t>
      </w:r>
    </w:p>
    <w:p w14:paraId="409C21AD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_________________________</w:t>
      </w:r>
    </w:p>
    <w:p w14:paraId="40C4B261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_________________________</w:t>
      </w:r>
    </w:p>
    <w:p w14:paraId="54FC067C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_________________________</w:t>
      </w:r>
    </w:p>
    <w:p w14:paraId="63919551" w14:textId="77777777" w:rsidR="001C7A2D" w:rsidRDefault="001C7A2D" w:rsidP="001C7A2D">
      <w:pPr>
        <w:numPr>
          <w:ilvl w:val="0"/>
          <w:numId w:val="7"/>
        </w:numPr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_________________________</w:t>
      </w:r>
    </w:p>
    <w:p w14:paraId="631A2F32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7E918B25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3093FF8E" w14:textId="77777777" w:rsidR="001C7A2D" w:rsidRDefault="001C7A2D" w:rsidP="001C7A2D">
      <w:pPr>
        <w:pStyle w:val="a7"/>
        <w:jc w:val="both"/>
        <w:rPr>
          <w:iCs w:val="0"/>
        </w:rPr>
      </w:pPr>
      <w:r>
        <w:rPr>
          <w:iCs w:val="0"/>
        </w:rPr>
        <w:t>В дальнейшем количество подкаталогов может уменьшаться или увеличиваться. Внешний вид и положение на странице для ссылок на подкаталоги могут выбираться произвольно.</w:t>
      </w:r>
    </w:p>
    <w:p w14:paraId="38BFC0D4" w14:textId="77777777" w:rsidR="001C7A2D" w:rsidRDefault="001C7A2D" w:rsidP="001C7A2D">
      <w:pPr>
        <w:pStyle w:val="a7"/>
        <w:jc w:val="both"/>
        <w:rPr>
          <w:iCs w:val="0"/>
        </w:rPr>
      </w:pPr>
    </w:p>
    <w:p w14:paraId="2F55617A" w14:textId="77777777" w:rsidR="001C7A2D" w:rsidRDefault="001C7A2D" w:rsidP="001C7A2D">
      <w:pPr>
        <w:pStyle w:val="a7"/>
        <w:jc w:val="both"/>
        <w:rPr>
          <w:iCs w:val="0"/>
        </w:rPr>
      </w:pPr>
      <w:r>
        <w:rPr>
          <w:iCs w:val="0"/>
        </w:rPr>
        <w:t>Подкаталоги представлены в виде списка. Атрибуты списка</w:t>
      </w:r>
      <w:r>
        <w:rPr>
          <w:iCs w:val="0"/>
          <w:lang w:val="en-US"/>
        </w:rPr>
        <w:t>:</w:t>
      </w:r>
    </w:p>
    <w:p w14:paraId="798964B3" w14:textId="77777777" w:rsidR="001C7A2D" w:rsidRDefault="001C7A2D" w:rsidP="001C7A2D">
      <w:pPr>
        <w:pStyle w:val="a7"/>
        <w:jc w:val="both"/>
        <w:rPr>
          <w:iCs w:val="0"/>
        </w:rPr>
      </w:pPr>
    </w:p>
    <w:p w14:paraId="26E93000" w14:textId="77777777" w:rsidR="001C7A2D" w:rsidRDefault="001C7A2D" w:rsidP="001C7A2D">
      <w:pPr>
        <w:pStyle w:val="a7"/>
        <w:numPr>
          <w:ilvl w:val="0"/>
          <w:numId w:val="12"/>
        </w:numPr>
        <w:jc w:val="both"/>
        <w:rPr>
          <w:iCs w:val="0"/>
        </w:rPr>
      </w:pPr>
      <w:r>
        <w:rPr>
          <w:iCs w:val="0"/>
        </w:rPr>
        <w:t>Изображение</w:t>
      </w:r>
    </w:p>
    <w:p w14:paraId="5AE324F9" w14:textId="77777777" w:rsidR="001C7A2D" w:rsidRDefault="001C7A2D" w:rsidP="001C7A2D">
      <w:pPr>
        <w:pStyle w:val="a7"/>
        <w:numPr>
          <w:ilvl w:val="0"/>
          <w:numId w:val="12"/>
        </w:numPr>
        <w:jc w:val="both"/>
        <w:rPr>
          <w:iCs w:val="0"/>
        </w:rPr>
      </w:pPr>
      <w:r>
        <w:rPr>
          <w:iCs w:val="0"/>
        </w:rPr>
        <w:t>Наименование подкаталога</w:t>
      </w:r>
    </w:p>
    <w:p w14:paraId="570E4E68" w14:textId="77777777" w:rsidR="001C7A2D" w:rsidRDefault="001C7A2D" w:rsidP="001C7A2D">
      <w:pPr>
        <w:pStyle w:val="a7"/>
        <w:numPr>
          <w:ilvl w:val="0"/>
          <w:numId w:val="12"/>
        </w:numPr>
        <w:jc w:val="both"/>
        <w:rPr>
          <w:iCs w:val="0"/>
        </w:rPr>
      </w:pPr>
      <w:r>
        <w:rPr>
          <w:iCs w:val="0"/>
        </w:rPr>
        <w:t>Краткий анонс товарной категории</w:t>
      </w:r>
    </w:p>
    <w:p w14:paraId="5AE2BF7A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</w:p>
    <w:p w14:paraId="47D8810A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Изображение и наименование являются ссылками. По ссылке открывается страница соответствующего подкаталога.</w:t>
      </w:r>
    </w:p>
    <w:p w14:paraId="57DB2EAE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</w:p>
    <w:p w14:paraId="0E9A9F15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5CD5A23F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Подкаталог</w:t>
      </w:r>
    </w:p>
    <w:p w14:paraId="0ABE3EE1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3F7EF81C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 xml:space="preserve">Данный раздел содержит вступительный текст и информацию о товарах, соответствующих выбранному подкаталогу. </w:t>
      </w:r>
    </w:p>
    <w:p w14:paraId="050110C2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14EC9A00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Информация о товарах в подкаталоге выводится в виде списка. Информация о товаре имеет следующую структуру:</w:t>
      </w:r>
    </w:p>
    <w:p w14:paraId="53DCBC54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5631C38C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Название</w:t>
      </w:r>
    </w:p>
    <w:p w14:paraId="4E27B451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Изображение (фиксированный размер)</w:t>
      </w:r>
    </w:p>
    <w:p w14:paraId="643D54D3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Вес</w:t>
      </w:r>
    </w:p>
    <w:p w14:paraId="1FEC14D8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 xml:space="preserve">Описание </w:t>
      </w:r>
    </w:p>
    <w:p w14:paraId="3EE8756A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Атрибут «Новинка!» (может не отображаться)</w:t>
      </w:r>
    </w:p>
    <w:p w14:paraId="76ED4044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06C76BF7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2B858E91" w14:textId="77777777" w:rsidR="001C7A2D" w:rsidRDefault="001C7A2D" w:rsidP="001C7A2D">
      <w:pPr>
        <w:ind w:left="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Помимо перечисленных ранее элементов, общих для всех внутренних страниц, раздел «Подкаталог» предполагает наличие следующих дополнительных элементов:</w:t>
      </w:r>
    </w:p>
    <w:p w14:paraId="3DBB0E1E" w14:textId="77777777" w:rsidR="001C7A2D" w:rsidRDefault="001C7A2D" w:rsidP="001C7A2D">
      <w:pPr>
        <w:ind w:left="426"/>
        <w:rPr>
          <w:rFonts w:ascii="Verdana" w:hAnsi="Verdana" w:cs="Tahoma"/>
        </w:rPr>
      </w:pPr>
    </w:p>
    <w:p w14:paraId="4C196CA4" w14:textId="77777777" w:rsidR="001C7A2D" w:rsidRDefault="001C7A2D" w:rsidP="001C7A2D">
      <w:pPr>
        <w:keepNext/>
        <w:numPr>
          <w:ilvl w:val="0"/>
          <w:numId w:val="2"/>
        </w:numPr>
        <w:ind w:hanging="29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Навигация по подкаталогам</w:t>
      </w:r>
    </w:p>
    <w:p w14:paraId="06699DF5" w14:textId="77777777" w:rsidR="001C7A2D" w:rsidRDefault="001C7A2D" w:rsidP="001C7A2D">
      <w:pPr>
        <w:keepNext/>
        <w:ind w:left="720"/>
        <w:rPr>
          <w:rFonts w:ascii="Verdana" w:hAnsi="Verdana" w:cs="Tahoma"/>
        </w:rPr>
      </w:pPr>
    </w:p>
    <w:p w14:paraId="1CDD7355" w14:textId="77777777" w:rsidR="001C7A2D" w:rsidRDefault="001C7A2D" w:rsidP="001C7A2D">
      <w:pPr>
        <w:pStyle w:val="21"/>
        <w:rPr>
          <w:rFonts w:cs="Times New Roman"/>
        </w:rPr>
      </w:pPr>
      <w:r>
        <w:rPr>
          <w:rFonts w:cs="Times New Roman"/>
        </w:rPr>
        <w:t>Помимо навигационных элементов для разделов 1-го и 2-го уровня в данном разделе необходимо предусмотреть альтернативную навигацию для подкаталогов (товарных категорий). Перечень подкаталогов соответствует перечню, указанному в п.9. Ссылка на подкаталог, соответствующая текущему (выбранному) подкаталогу, должна выделяться по отношению к ссылкам на другие подкаталоги.</w:t>
      </w:r>
    </w:p>
    <w:p w14:paraId="769E479C" w14:textId="77777777" w:rsidR="001C7A2D" w:rsidRDefault="001C7A2D" w:rsidP="001C7A2D">
      <w:pPr>
        <w:rPr>
          <w:rFonts w:ascii="Verdana" w:hAnsi="Verdana" w:cs="Tahoma"/>
        </w:rPr>
      </w:pPr>
    </w:p>
    <w:p w14:paraId="312E33AB" w14:textId="77777777" w:rsidR="001C7A2D" w:rsidRDefault="001C7A2D" w:rsidP="001C7A2D">
      <w:pPr>
        <w:ind w:left="425"/>
        <w:rPr>
          <w:rFonts w:ascii="Verdana" w:hAnsi="Verdana" w:cs="Tahoma"/>
          <w:b/>
          <w:bCs/>
        </w:rPr>
      </w:pPr>
    </w:p>
    <w:p w14:paraId="5480F4AC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Магазины </w:t>
      </w:r>
    </w:p>
    <w:p w14:paraId="7237443F" w14:textId="77777777" w:rsidR="001C7A2D" w:rsidRDefault="001C7A2D" w:rsidP="001C7A2D">
      <w:pPr>
        <w:ind w:left="425"/>
        <w:rPr>
          <w:rFonts w:ascii="Verdana" w:hAnsi="Verdana" w:cs="Tahoma"/>
          <w:b/>
          <w:bCs/>
        </w:rPr>
      </w:pPr>
    </w:p>
    <w:p w14:paraId="4D4215F4" w14:textId="77777777" w:rsidR="001C7A2D" w:rsidRDefault="001C7A2D" w:rsidP="001C7A2D">
      <w:pPr>
        <w:pStyle w:val="6"/>
        <w:rPr>
          <w:b w:val="0"/>
          <w:bCs w:val="0"/>
          <w:color w:val="FF0000"/>
        </w:rPr>
      </w:pPr>
      <w:r>
        <w:rPr>
          <w:b w:val="0"/>
          <w:bCs w:val="0"/>
        </w:rPr>
        <w:t xml:space="preserve">Страница имеет ссылки на подразделы: </w:t>
      </w:r>
    </w:p>
    <w:p w14:paraId="7B510F39" w14:textId="77777777" w:rsidR="001C7A2D" w:rsidRDefault="001C7A2D" w:rsidP="001C7A2D">
      <w:pPr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14:paraId="6FC1F8E3" w14:textId="77777777" w:rsidR="001C7A2D" w:rsidRDefault="001C7A2D" w:rsidP="001C7A2D">
      <w:pPr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14:paraId="7F760DFA" w14:textId="77777777" w:rsidR="001C7A2D" w:rsidRDefault="001C7A2D" w:rsidP="001C7A2D">
      <w:pPr>
        <w:pStyle w:val="a3"/>
        <w:tabs>
          <w:tab w:val="clear" w:pos="4153"/>
          <w:tab w:val="clear" w:pos="8306"/>
        </w:tabs>
        <w:rPr>
          <w:rFonts w:ascii="Verdana" w:hAnsi="Verdana"/>
        </w:rPr>
      </w:pPr>
    </w:p>
    <w:p w14:paraId="6F033737" w14:textId="77777777" w:rsidR="001C7A2D" w:rsidRDefault="001C7A2D" w:rsidP="001C7A2D">
      <w:pPr>
        <w:rPr>
          <w:rFonts w:ascii="Verdana" w:hAnsi="Verdana" w:cs="Tahoma"/>
          <w:b/>
          <w:bCs/>
        </w:rPr>
      </w:pPr>
    </w:p>
    <w:p w14:paraId="696A1B82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Отзывы</w:t>
      </w:r>
    </w:p>
    <w:p w14:paraId="26AE4509" w14:textId="77777777" w:rsidR="001C7A2D" w:rsidRDefault="001C7A2D" w:rsidP="001C7A2D">
      <w:pPr>
        <w:ind w:left="425"/>
        <w:jc w:val="both"/>
        <w:rPr>
          <w:rFonts w:ascii="Verdana" w:hAnsi="Verdana" w:cs="Tahoma"/>
          <w:b/>
          <w:bCs/>
        </w:rPr>
      </w:pPr>
    </w:p>
    <w:p w14:paraId="069B38F3" w14:textId="77777777" w:rsidR="001C7A2D" w:rsidRDefault="001C7A2D" w:rsidP="001C7A2D">
      <w:pPr>
        <w:pStyle w:val="6"/>
        <w:jc w:val="both"/>
        <w:rPr>
          <w:b w:val="0"/>
          <w:bCs w:val="0"/>
        </w:rPr>
      </w:pPr>
      <w:r>
        <w:rPr>
          <w:b w:val="0"/>
          <w:bCs w:val="0"/>
        </w:rPr>
        <w:t xml:space="preserve">На странице представлены отзывы пользователей сайта и клиентов. Страница формируется администратором сайта по принципу </w:t>
      </w:r>
      <w:proofErr w:type="spellStart"/>
      <w:r>
        <w:rPr>
          <w:b w:val="0"/>
          <w:bCs w:val="0"/>
        </w:rPr>
        <w:t>предмодерируемой</w:t>
      </w:r>
      <w:proofErr w:type="spellEnd"/>
      <w:r>
        <w:rPr>
          <w:b w:val="0"/>
          <w:bCs w:val="0"/>
        </w:rPr>
        <w:t xml:space="preserve"> гостевой книги. Здесь же располагается ссылка на форму обратной связи «Оставить отзыв». Поля формы</w:t>
      </w:r>
      <w:r>
        <w:rPr>
          <w:b w:val="0"/>
          <w:bCs w:val="0"/>
          <w:lang w:val="en-US"/>
        </w:rPr>
        <w:t>:</w:t>
      </w:r>
    </w:p>
    <w:p w14:paraId="0BE46B1E" w14:textId="77777777" w:rsidR="001C7A2D" w:rsidRDefault="001C7A2D" w:rsidP="001C7A2D"/>
    <w:p w14:paraId="54EE1126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Фамилия, Имя, Отчество</w:t>
      </w:r>
    </w:p>
    <w:p w14:paraId="4C14C1EF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5360D393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</w:pPr>
      <w:r>
        <w:rPr>
          <w:rFonts w:ascii="Verdana" w:hAnsi="Verdana" w:cs="Tahoma"/>
          <w:i/>
        </w:rPr>
        <w:t xml:space="preserve">Ваш </w:t>
      </w:r>
      <w:r>
        <w:rPr>
          <w:rFonts w:ascii="Verdana" w:hAnsi="Verdana" w:cs="Tahoma"/>
          <w:i/>
          <w:lang w:val="en-US"/>
        </w:rPr>
        <w:t>e</w:t>
      </w:r>
      <w:r>
        <w:rPr>
          <w:rFonts w:ascii="Verdana" w:hAnsi="Verdana" w:cs="Tahoma"/>
          <w:i/>
        </w:rPr>
        <w:t>-</w:t>
      </w:r>
      <w:r>
        <w:rPr>
          <w:rFonts w:ascii="Verdana" w:hAnsi="Verdana" w:cs="Tahoma"/>
          <w:i/>
          <w:lang w:val="en-US"/>
        </w:rPr>
        <w:t>mail</w:t>
      </w:r>
    </w:p>
    <w:p w14:paraId="44A1A1DE" w14:textId="77777777" w:rsidR="001C7A2D" w:rsidRDefault="001C7A2D" w:rsidP="001C7A2D">
      <w:pPr>
        <w:rPr>
          <w:rFonts w:ascii="Verdana" w:hAnsi="Verdana" w:cs="Tahoma"/>
        </w:rPr>
      </w:pPr>
    </w:p>
    <w:p w14:paraId="07CB97F8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i/>
          <w:iCs/>
        </w:rPr>
      </w:pPr>
      <w:r>
        <w:rPr>
          <w:rFonts w:ascii="Verdana" w:hAnsi="Verdana" w:cs="Tahoma"/>
          <w:i/>
          <w:iCs/>
        </w:rPr>
        <w:t>Текст сообщения</w:t>
      </w:r>
    </w:p>
    <w:p w14:paraId="2891C229" w14:textId="77777777" w:rsidR="001C7A2D" w:rsidRDefault="001C7A2D" w:rsidP="001C7A2D"/>
    <w:p w14:paraId="7AD27A27" w14:textId="77777777" w:rsidR="001C7A2D" w:rsidRDefault="001C7A2D" w:rsidP="001C7A2D">
      <w:pPr>
        <w:pStyle w:val="21"/>
      </w:pPr>
      <w:r>
        <w:t>Поля «Фамилия, Имя, Отчество» и «Текст сообщения» обязательны для заполнения и должны быть выделены (цветом, шрифтом, пиктограммой или иным способом). Форма может предваряться дополнительным текстом.</w:t>
      </w:r>
    </w:p>
    <w:p w14:paraId="77A53382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7B6007C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Также форма содержит следующие кнопки:</w:t>
      </w:r>
    </w:p>
    <w:p w14:paraId="3C3D4B12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675C9F5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Отправить</w:t>
      </w:r>
    </w:p>
    <w:p w14:paraId="3FD17C5E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Очистить</w:t>
      </w:r>
    </w:p>
    <w:p w14:paraId="629CFD1C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3BA708A5" w14:textId="77777777" w:rsidR="001C7A2D" w:rsidRDefault="001C7A2D" w:rsidP="001C7A2D">
      <w:pPr>
        <w:pStyle w:val="21"/>
        <w:rPr>
          <w:rFonts w:cs="Times New Roman"/>
        </w:rPr>
      </w:pPr>
      <w:r>
        <w:rPr>
          <w:rFonts w:cs="Times New Roman"/>
        </w:rPr>
        <w:lastRenderedPageBreak/>
        <w:t>После заполнения формы и нажатия на кнопку «Отправить» система проверяет корректность данных, и в случае ошибки выводит сообщение над формой. В случае успешной отправки там же выводится соответствующее сообщение.</w:t>
      </w:r>
    </w:p>
    <w:p w14:paraId="120363E2" w14:textId="77777777" w:rsidR="001C7A2D" w:rsidRDefault="001C7A2D" w:rsidP="001C7A2D">
      <w:pPr>
        <w:ind w:left="425"/>
        <w:rPr>
          <w:rFonts w:ascii="Verdana" w:hAnsi="Verdana" w:cs="Tahoma"/>
          <w:b/>
          <w:bCs/>
        </w:rPr>
      </w:pPr>
    </w:p>
    <w:p w14:paraId="271B8296" w14:textId="77777777" w:rsidR="001C7A2D" w:rsidRDefault="001C7A2D" w:rsidP="001C7A2D">
      <w:pPr>
        <w:numPr>
          <w:ilvl w:val="0"/>
          <w:numId w:val="4"/>
        </w:num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Контакты</w:t>
      </w:r>
    </w:p>
    <w:p w14:paraId="656D71C8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32B2F5D3" w14:textId="77777777" w:rsidR="001C7A2D" w:rsidRDefault="001C7A2D" w:rsidP="001C7A2D">
      <w:pPr>
        <w:pStyle w:val="21"/>
      </w:pPr>
      <w:r>
        <w:t>Раздел будет содержать контактную информацию в виде текста свободной формы, редактируемого владельцем сайта. Дополнительно в разделе будет размещена электронная форма для отправки сообщения администратора сайта со следующими полями:</w:t>
      </w:r>
    </w:p>
    <w:p w14:paraId="168D7646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4BFF0E02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Фамилия, Имя, Отчество</w:t>
      </w:r>
    </w:p>
    <w:p w14:paraId="12C92D82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4AE39257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 xml:space="preserve">Ваш </w:t>
      </w:r>
      <w:r>
        <w:rPr>
          <w:rFonts w:ascii="Verdana" w:hAnsi="Verdana" w:cs="Tahoma"/>
          <w:i/>
          <w:lang w:val="en-US"/>
        </w:rPr>
        <w:t>e</w:t>
      </w:r>
      <w:r>
        <w:rPr>
          <w:rFonts w:ascii="Verdana" w:hAnsi="Verdana" w:cs="Tahoma"/>
          <w:i/>
        </w:rPr>
        <w:t>-</w:t>
      </w:r>
      <w:r>
        <w:rPr>
          <w:rFonts w:ascii="Verdana" w:hAnsi="Verdana" w:cs="Tahoma"/>
          <w:i/>
          <w:lang w:val="en-US"/>
        </w:rPr>
        <w:t>mail</w:t>
      </w:r>
    </w:p>
    <w:p w14:paraId="177203B3" w14:textId="77777777" w:rsidR="001C7A2D" w:rsidRDefault="001C7A2D" w:rsidP="001C7A2D">
      <w:pPr>
        <w:ind w:left="851"/>
        <w:rPr>
          <w:rFonts w:ascii="Verdana" w:hAnsi="Verdana" w:cs="Tahoma"/>
        </w:rPr>
      </w:pPr>
    </w:p>
    <w:p w14:paraId="0C04B9AE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  <w:i/>
          <w:iCs/>
        </w:rPr>
      </w:pPr>
      <w:r>
        <w:rPr>
          <w:rFonts w:ascii="Verdana" w:hAnsi="Verdana" w:cs="Tahoma"/>
          <w:i/>
          <w:iCs/>
        </w:rPr>
        <w:t>Текст сообщения</w:t>
      </w:r>
    </w:p>
    <w:p w14:paraId="2C53FEE9" w14:textId="77777777" w:rsidR="001C7A2D" w:rsidRDefault="001C7A2D" w:rsidP="001C7A2D">
      <w:pPr>
        <w:ind w:left="851"/>
        <w:jc w:val="both"/>
        <w:rPr>
          <w:rFonts w:ascii="Verdana" w:hAnsi="Verdana" w:cs="Tahoma"/>
        </w:rPr>
      </w:pPr>
    </w:p>
    <w:p w14:paraId="2D66FB0D" w14:textId="77777777" w:rsidR="001C7A2D" w:rsidRDefault="001C7A2D" w:rsidP="001C7A2D">
      <w:pPr>
        <w:pStyle w:val="21"/>
      </w:pPr>
      <w:r>
        <w:t>Поля «Фамилия, Имя, Отчество» и «Текст сообщения» обязательны для заполнения и должны быть выделены (цветом, шрифтом, пиктограммой или иным способом). Форма может предваряться дополнительным текстом.</w:t>
      </w:r>
    </w:p>
    <w:p w14:paraId="62B9E35C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0541EC3" w14:textId="77777777" w:rsidR="001C7A2D" w:rsidRDefault="001C7A2D" w:rsidP="001C7A2D">
      <w:pPr>
        <w:ind w:left="425"/>
        <w:rPr>
          <w:rFonts w:ascii="Verdana" w:hAnsi="Verdana" w:cs="Tahoma"/>
        </w:rPr>
      </w:pPr>
      <w:r>
        <w:rPr>
          <w:rFonts w:ascii="Verdana" w:hAnsi="Verdana" w:cs="Tahoma"/>
        </w:rPr>
        <w:t>Также форма содержит следующие кнопки:</w:t>
      </w:r>
    </w:p>
    <w:p w14:paraId="062CC642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7EBE73EA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Отправить</w:t>
      </w:r>
    </w:p>
    <w:p w14:paraId="6B71E313" w14:textId="77777777" w:rsidR="001C7A2D" w:rsidRDefault="001C7A2D" w:rsidP="001C7A2D">
      <w:pPr>
        <w:numPr>
          <w:ilvl w:val="0"/>
          <w:numId w:val="5"/>
        </w:numPr>
        <w:tabs>
          <w:tab w:val="clear" w:pos="1080"/>
          <w:tab w:val="num" w:pos="851"/>
        </w:tabs>
        <w:ind w:left="851" w:hanging="425"/>
        <w:rPr>
          <w:rFonts w:ascii="Verdana" w:hAnsi="Verdana" w:cs="Tahoma"/>
        </w:rPr>
      </w:pPr>
      <w:r>
        <w:rPr>
          <w:rFonts w:ascii="Verdana" w:hAnsi="Verdana" w:cs="Tahoma"/>
        </w:rPr>
        <w:t>Очистить</w:t>
      </w:r>
    </w:p>
    <w:p w14:paraId="0B212E8A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1303277F" w14:textId="77777777" w:rsidR="001C7A2D" w:rsidRDefault="001C7A2D" w:rsidP="001C7A2D">
      <w:pPr>
        <w:pStyle w:val="21"/>
      </w:pPr>
      <w:r>
        <w:t>После заполнения формы и нажатия на кнопку «Отправить» система проверяет корректность данных, и в случае ошибки выводит сообщение над формой. В случае успешной отправки там же выводится соответствующее сообщение.</w:t>
      </w:r>
    </w:p>
    <w:p w14:paraId="7B0EF1EC" w14:textId="77777777" w:rsidR="001C7A2D" w:rsidRDefault="001C7A2D" w:rsidP="001C7A2D">
      <w:pPr>
        <w:ind w:left="425"/>
        <w:rPr>
          <w:rFonts w:ascii="Verdana" w:hAnsi="Verdana" w:cs="Tahoma"/>
        </w:rPr>
      </w:pPr>
    </w:p>
    <w:p w14:paraId="0763F32F" w14:textId="77777777" w:rsidR="00C2467D" w:rsidRDefault="00C2467D"/>
    <w:sectPr w:rsidR="00C2467D" w:rsidSect="00125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20" w:footer="10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FF8A" w14:textId="77777777" w:rsidR="004668C1" w:rsidRDefault="004668C1" w:rsidP="001C7A2D">
      <w:r>
        <w:separator/>
      </w:r>
    </w:p>
  </w:endnote>
  <w:endnote w:type="continuationSeparator" w:id="0">
    <w:p w14:paraId="3B646624" w14:textId="77777777" w:rsidR="004668C1" w:rsidRDefault="004668C1" w:rsidP="001C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0CC0" w14:textId="77777777" w:rsidR="006C0B56" w:rsidRDefault="00CE501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B7DEAA" w14:textId="77777777" w:rsidR="006C0B56" w:rsidRDefault="004668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E7A2" w14:textId="77777777" w:rsidR="006C0B56" w:rsidRDefault="00CE501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2B83">
      <w:rPr>
        <w:rStyle w:val="a9"/>
        <w:noProof/>
      </w:rPr>
      <w:t>8</w:t>
    </w:r>
    <w:r>
      <w:rPr>
        <w:rStyle w:val="a9"/>
      </w:rPr>
      <w:fldChar w:fldCharType="end"/>
    </w:r>
  </w:p>
  <w:p w14:paraId="7AB72F47" w14:textId="359615A3" w:rsidR="004977C5" w:rsidRPr="00FD3FC2" w:rsidRDefault="00CE501B" w:rsidP="00125C64">
    <w:pPr>
      <w:pStyle w:val="a5"/>
      <w:rPr>
        <w:i/>
        <w:sz w:val="22"/>
        <w:szCs w:val="22"/>
      </w:rPr>
    </w:pPr>
    <w:r>
      <w:rPr>
        <w:i/>
        <w:sz w:val="22"/>
        <w:szCs w:val="22"/>
      </w:rPr>
      <w:t>О</w:t>
    </w:r>
    <w:r w:rsidRPr="004A25C8">
      <w:rPr>
        <w:i/>
        <w:sz w:val="22"/>
        <w:szCs w:val="22"/>
      </w:rPr>
      <w:t>браз</w:t>
    </w:r>
    <w:r w:rsidR="001C7A2D">
      <w:rPr>
        <w:i/>
        <w:sz w:val="22"/>
        <w:szCs w:val="22"/>
      </w:rPr>
      <w:t>ец</w:t>
    </w:r>
    <w:r w:rsidRPr="004A25C8">
      <w:rPr>
        <w:i/>
        <w:sz w:val="22"/>
        <w:szCs w:val="22"/>
      </w:rPr>
      <w:t xml:space="preserve"> документ</w:t>
    </w:r>
    <w:r w:rsidR="001C7A2D">
      <w:rPr>
        <w:i/>
        <w:sz w:val="22"/>
        <w:szCs w:val="22"/>
      </w:rPr>
      <w:t>а</w:t>
    </w:r>
    <w:r w:rsidRPr="004A25C8">
      <w:rPr>
        <w:i/>
        <w:sz w:val="22"/>
        <w:szCs w:val="22"/>
      </w:rPr>
      <w:t xml:space="preserve"> </w:t>
    </w:r>
    <w:r w:rsidR="001C7A2D">
      <w:rPr>
        <w:i/>
        <w:sz w:val="22"/>
        <w:szCs w:val="22"/>
      </w:rPr>
      <w:t xml:space="preserve">ТЗ </w:t>
    </w:r>
    <w:r w:rsidRPr="004A25C8">
      <w:rPr>
        <w:i/>
        <w:sz w:val="22"/>
        <w:szCs w:val="22"/>
      </w:rPr>
      <w:t xml:space="preserve"> </w:t>
    </w:r>
    <w:hyperlink r:id="rId1" w:history="1">
      <w:r w:rsidR="00FD3FC2" w:rsidRPr="003549B2">
        <w:rPr>
          <w:rStyle w:val="aa"/>
          <w:i/>
          <w:sz w:val="22"/>
          <w:szCs w:val="22"/>
          <w:lang w:val="en-US"/>
        </w:rPr>
        <w:t>https</w:t>
      </w:r>
      <w:r w:rsidR="00FD3FC2" w:rsidRPr="003549B2">
        <w:rPr>
          <w:rStyle w:val="aa"/>
          <w:i/>
          <w:sz w:val="22"/>
          <w:szCs w:val="22"/>
        </w:rPr>
        <w:t>://</w:t>
      </w:r>
      <w:r w:rsidR="00FD3FC2" w:rsidRPr="003549B2">
        <w:rPr>
          <w:rStyle w:val="aa"/>
          <w:i/>
          <w:sz w:val="22"/>
          <w:szCs w:val="22"/>
          <w:lang w:val="en-US"/>
        </w:rPr>
        <w:t>ros</w:t>
      </w:r>
    </w:hyperlink>
    <w:r w:rsidR="00142B83">
      <w:rPr>
        <w:rStyle w:val="aa"/>
        <w:i/>
        <w:sz w:val="22"/>
        <w:szCs w:val="22"/>
        <w:lang w:val="en-US"/>
      </w:rPr>
      <w:t>profi</w:t>
    </w:r>
    <w:r w:rsidR="00142B83" w:rsidRPr="00142B83">
      <w:rPr>
        <w:rStyle w:val="aa"/>
        <w:i/>
        <w:sz w:val="22"/>
        <w:szCs w:val="22"/>
      </w:rPr>
      <w:t>.</w:t>
    </w:r>
    <w:r w:rsidR="00142B83">
      <w:rPr>
        <w:rStyle w:val="aa"/>
        <w:i/>
        <w:sz w:val="22"/>
        <w:szCs w:val="22"/>
        <w:lang w:val="en-US"/>
      </w:rPr>
      <w:t>pro</w:t>
    </w:r>
    <w:bookmarkStart w:id="0" w:name="_GoBack"/>
    <w:bookmarkEnd w:id="0"/>
  </w:p>
  <w:p w14:paraId="609DB9B1" w14:textId="77777777" w:rsidR="006C0B56" w:rsidRPr="00125C64" w:rsidRDefault="004668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AB6DA" w14:textId="77777777" w:rsidR="00FD3FC2" w:rsidRDefault="00FD3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67CEA" w14:textId="77777777" w:rsidR="004668C1" w:rsidRDefault="004668C1" w:rsidP="001C7A2D">
      <w:r>
        <w:separator/>
      </w:r>
    </w:p>
  </w:footnote>
  <w:footnote w:type="continuationSeparator" w:id="0">
    <w:p w14:paraId="076E3C79" w14:textId="77777777" w:rsidR="004668C1" w:rsidRDefault="004668C1" w:rsidP="001C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548C" w14:textId="77777777" w:rsidR="00FD3FC2" w:rsidRDefault="00FD3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6EA4C" w14:textId="77777777" w:rsidR="00FD3FC2" w:rsidRDefault="00FD3F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D56F" w14:textId="77777777" w:rsidR="00FD3FC2" w:rsidRDefault="00FD3F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B5"/>
    <w:multiLevelType w:val="hybridMultilevel"/>
    <w:tmpl w:val="21F4033A"/>
    <w:lvl w:ilvl="0" w:tplc="0419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67435F8"/>
    <w:multiLevelType w:val="multilevel"/>
    <w:tmpl w:val="3C0C17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D50996"/>
    <w:multiLevelType w:val="hybridMultilevel"/>
    <w:tmpl w:val="F1B66976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0B1B1B"/>
    <w:multiLevelType w:val="hybridMultilevel"/>
    <w:tmpl w:val="3072D7F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BB6E8B"/>
    <w:multiLevelType w:val="multilevel"/>
    <w:tmpl w:val="EA380A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1.%2."/>
      <w:lvlJc w:val="left"/>
      <w:pPr>
        <w:tabs>
          <w:tab w:val="num" w:pos="1505"/>
        </w:tabs>
        <w:ind w:left="1217" w:hanging="432"/>
      </w:p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1649" w:hanging="504"/>
      </w:pPr>
    </w:lvl>
    <w:lvl w:ilvl="3">
      <w:start w:val="1"/>
      <w:numFmt w:val="decimal"/>
      <w:lvlText w:val="%1.%2.%3.%4."/>
      <w:lvlJc w:val="left"/>
      <w:pPr>
        <w:tabs>
          <w:tab w:val="num" w:pos="2585"/>
        </w:tabs>
        <w:ind w:left="2153" w:hanging="648"/>
      </w:pPr>
    </w:lvl>
    <w:lvl w:ilvl="4">
      <w:start w:val="1"/>
      <w:numFmt w:val="decimal"/>
      <w:lvlText w:val="%1.%2.%3.%4.%5."/>
      <w:lvlJc w:val="left"/>
      <w:pPr>
        <w:tabs>
          <w:tab w:val="num" w:pos="3305"/>
        </w:tabs>
        <w:ind w:left="2657" w:hanging="792"/>
      </w:pPr>
    </w:lvl>
    <w:lvl w:ilvl="5">
      <w:start w:val="1"/>
      <w:numFmt w:val="decimal"/>
      <w:lvlText w:val="%1.%2.%3.%4.%5.%6."/>
      <w:lvlJc w:val="left"/>
      <w:pPr>
        <w:tabs>
          <w:tab w:val="num" w:pos="3665"/>
        </w:tabs>
        <w:ind w:left="316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5"/>
        </w:tabs>
        <w:ind w:left="366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05"/>
        </w:tabs>
        <w:ind w:left="416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5"/>
        </w:tabs>
        <w:ind w:left="4745" w:hanging="1440"/>
      </w:pPr>
    </w:lvl>
  </w:abstractNum>
  <w:abstractNum w:abstractNumId="5">
    <w:nsid w:val="1CA115FB"/>
    <w:multiLevelType w:val="hybridMultilevel"/>
    <w:tmpl w:val="E3BC27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70602"/>
    <w:multiLevelType w:val="hybridMultilevel"/>
    <w:tmpl w:val="5CB06426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D4F611F"/>
    <w:multiLevelType w:val="hybridMultilevel"/>
    <w:tmpl w:val="650E2B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A795E"/>
    <w:multiLevelType w:val="hybridMultilevel"/>
    <w:tmpl w:val="ADE82C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B35E6"/>
    <w:multiLevelType w:val="hybridMultilevel"/>
    <w:tmpl w:val="D89C7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26D9E"/>
    <w:multiLevelType w:val="hybridMultilevel"/>
    <w:tmpl w:val="374602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C308B"/>
    <w:multiLevelType w:val="hybridMultilevel"/>
    <w:tmpl w:val="1C483512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429156C"/>
    <w:multiLevelType w:val="hybridMultilevel"/>
    <w:tmpl w:val="0DAAB8D2"/>
    <w:lvl w:ilvl="0" w:tplc="D2080A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2D"/>
    <w:rsid w:val="00142B83"/>
    <w:rsid w:val="001C3C2B"/>
    <w:rsid w:val="001C7A2D"/>
    <w:rsid w:val="004668C1"/>
    <w:rsid w:val="00485C8D"/>
    <w:rsid w:val="00C2467D"/>
    <w:rsid w:val="00CE2487"/>
    <w:rsid w:val="00CE501B"/>
    <w:rsid w:val="00DB27B7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7A2D"/>
    <w:pPr>
      <w:keepNext/>
      <w:outlineLvl w:val="1"/>
    </w:pPr>
    <w:rPr>
      <w:rFonts w:ascii="Verdana" w:hAnsi="Verdana" w:cs="Tahoma"/>
      <w:b/>
      <w:bCs/>
    </w:rPr>
  </w:style>
  <w:style w:type="paragraph" w:styleId="3">
    <w:name w:val="heading 3"/>
    <w:basedOn w:val="a"/>
    <w:next w:val="a"/>
    <w:link w:val="30"/>
    <w:qFormat/>
    <w:rsid w:val="001C7A2D"/>
    <w:pPr>
      <w:keepNext/>
      <w:outlineLvl w:val="2"/>
    </w:pPr>
    <w:rPr>
      <w:rFonts w:ascii="Verdana" w:hAnsi="Verdan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1C7A2D"/>
    <w:pPr>
      <w:keepNext/>
      <w:ind w:left="426"/>
      <w:outlineLvl w:val="3"/>
    </w:pPr>
    <w:rPr>
      <w:rFonts w:ascii="Verdana" w:hAnsi="Verdana" w:cs="Tahoma"/>
      <w:b/>
      <w:bCs/>
      <w:iCs/>
    </w:rPr>
  </w:style>
  <w:style w:type="paragraph" w:styleId="5">
    <w:name w:val="heading 5"/>
    <w:basedOn w:val="a"/>
    <w:next w:val="a"/>
    <w:link w:val="50"/>
    <w:qFormat/>
    <w:rsid w:val="001C7A2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1C7A2D"/>
    <w:pPr>
      <w:keepNext/>
      <w:ind w:left="425"/>
      <w:outlineLvl w:val="5"/>
    </w:pPr>
    <w:rPr>
      <w:rFonts w:ascii="Verdana" w:hAnsi="Verdan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A2D"/>
    <w:rPr>
      <w:rFonts w:ascii="Verdana" w:eastAsia="Times New Roman" w:hAnsi="Verdana" w:cs="Tahom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A2D"/>
    <w:rPr>
      <w:rFonts w:ascii="Verdana" w:eastAsia="Times New Roman" w:hAnsi="Verdana" w:cs="Tahoma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A2D"/>
    <w:rPr>
      <w:rFonts w:ascii="Verdana" w:eastAsia="Times New Roman" w:hAnsi="Verdana" w:cs="Tahoma"/>
      <w:b/>
      <w:bCs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7A2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7A2D"/>
    <w:rPr>
      <w:rFonts w:ascii="Verdana" w:eastAsia="Times New Roman" w:hAnsi="Verdana" w:cs="Tahoma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C7A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C7A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C7A2D"/>
    <w:pPr>
      <w:ind w:left="426"/>
    </w:pPr>
    <w:rPr>
      <w:rFonts w:ascii="Verdana" w:hAnsi="Verdana" w:cs="Tahoma"/>
      <w:iCs/>
    </w:rPr>
  </w:style>
  <w:style w:type="character" w:customStyle="1" w:styleId="a8">
    <w:name w:val="Основной текст с отступом Знак"/>
    <w:basedOn w:val="a0"/>
    <w:link w:val="a7"/>
    <w:rsid w:val="001C7A2D"/>
    <w:rPr>
      <w:rFonts w:ascii="Verdana" w:eastAsia="Times New Roman" w:hAnsi="Verdana" w:cs="Tahoma"/>
      <w:iCs/>
      <w:sz w:val="20"/>
      <w:szCs w:val="20"/>
      <w:lang w:eastAsia="ru-RU"/>
    </w:rPr>
  </w:style>
  <w:style w:type="paragraph" w:customStyle="1" w:styleId="Web">
    <w:name w:val="Обычный (Web)"/>
    <w:basedOn w:val="a"/>
    <w:rsid w:val="001C7A2D"/>
  </w:style>
  <w:style w:type="character" w:styleId="a9">
    <w:name w:val="page number"/>
    <w:basedOn w:val="a0"/>
    <w:rsid w:val="001C7A2D"/>
  </w:style>
  <w:style w:type="paragraph" w:styleId="21">
    <w:name w:val="Body Text Indent 2"/>
    <w:basedOn w:val="a"/>
    <w:link w:val="22"/>
    <w:rsid w:val="001C7A2D"/>
    <w:pPr>
      <w:ind w:left="425"/>
      <w:jc w:val="both"/>
    </w:pPr>
    <w:rPr>
      <w:rFonts w:ascii="Verdana" w:hAnsi="Verdana" w:cs="Tahoma"/>
    </w:rPr>
  </w:style>
  <w:style w:type="character" w:customStyle="1" w:styleId="22">
    <w:name w:val="Основной текст с отступом 2 Знак"/>
    <w:basedOn w:val="a0"/>
    <w:link w:val="21"/>
    <w:rsid w:val="001C7A2D"/>
    <w:rPr>
      <w:rFonts w:ascii="Verdana" w:eastAsia="Times New Roman" w:hAnsi="Verdan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1C7A2D"/>
    <w:pPr>
      <w:ind w:left="720"/>
      <w:jc w:val="both"/>
    </w:pPr>
    <w:rPr>
      <w:rFonts w:ascii="Verdana" w:hAnsi="Verdana" w:cs="Tahoma"/>
    </w:rPr>
  </w:style>
  <w:style w:type="character" w:customStyle="1" w:styleId="32">
    <w:name w:val="Основной текст с отступом 3 Знак"/>
    <w:basedOn w:val="a0"/>
    <w:link w:val="31"/>
    <w:rsid w:val="001C7A2D"/>
    <w:rPr>
      <w:rFonts w:ascii="Verdana" w:eastAsia="Times New Roman" w:hAnsi="Verdana" w:cs="Tahoma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C7A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7A2D"/>
    <w:pPr>
      <w:keepNext/>
      <w:outlineLvl w:val="1"/>
    </w:pPr>
    <w:rPr>
      <w:rFonts w:ascii="Verdana" w:hAnsi="Verdana" w:cs="Tahoma"/>
      <w:b/>
      <w:bCs/>
    </w:rPr>
  </w:style>
  <w:style w:type="paragraph" w:styleId="3">
    <w:name w:val="heading 3"/>
    <w:basedOn w:val="a"/>
    <w:next w:val="a"/>
    <w:link w:val="30"/>
    <w:qFormat/>
    <w:rsid w:val="001C7A2D"/>
    <w:pPr>
      <w:keepNext/>
      <w:outlineLvl w:val="2"/>
    </w:pPr>
    <w:rPr>
      <w:rFonts w:ascii="Verdana" w:hAnsi="Verdan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1C7A2D"/>
    <w:pPr>
      <w:keepNext/>
      <w:ind w:left="426"/>
      <w:outlineLvl w:val="3"/>
    </w:pPr>
    <w:rPr>
      <w:rFonts w:ascii="Verdana" w:hAnsi="Verdana" w:cs="Tahoma"/>
      <w:b/>
      <w:bCs/>
      <w:iCs/>
    </w:rPr>
  </w:style>
  <w:style w:type="paragraph" w:styleId="5">
    <w:name w:val="heading 5"/>
    <w:basedOn w:val="a"/>
    <w:next w:val="a"/>
    <w:link w:val="50"/>
    <w:qFormat/>
    <w:rsid w:val="001C7A2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1C7A2D"/>
    <w:pPr>
      <w:keepNext/>
      <w:ind w:left="425"/>
      <w:outlineLvl w:val="5"/>
    </w:pPr>
    <w:rPr>
      <w:rFonts w:ascii="Verdana" w:hAnsi="Verdan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A2D"/>
    <w:rPr>
      <w:rFonts w:ascii="Verdana" w:eastAsia="Times New Roman" w:hAnsi="Verdana" w:cs="Tahom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A2D"/>
    <w:rPr>
      <w:rFonts w:ascii="Verdana" w:eastAsia="Times New Roman" w:hAnsi="Verdana" w:cs="Tahoma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A2D"/>
    <w:rPr>
      <w:rFonts w:ascii="Verdana" w:eastAsia="Times New Roman" w:hAnsi="Verdana" w:cs="Tahoma"/>
      <w:b/>
      <w:bCs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7A2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7A2D"/>
    <w:rPr>
      <w:rFonts w:ascii="Verdana" w:eastAsia="Times New Roman" w:hAnsi="Verdana" w:cs="Tahoma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C7A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C7A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C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C7A2D"/>
    <w:pPr>
      <w:ind w:left="426"/>
    </w:pPr>
    <w:rPr>
      <w:rFonts w:ascii="Verdana" w:hAnsi="Verdana" w:cs="Tahoma"/>
      <w:iCs/>
    </w:rPr>
  </w:style>
  <w:style w:type="character" w:customStyle="1" w:styleId="a8">
    <w:name w:val="Основной текст с отступом Знак"/>
    <w:basedOn w:val="a0"/>
    <w:link w:val="a7"/>
    <w:rsid w:val="001C7A2D"/>
    <w:rPr>
      <w:rFonts w:ascii="Verdana" w:eastAsia="Times New Roman" w:hAnsi="Verdana" w:cs="Tahoma"/>
      <w:iCs/>
      <w:sz w:val="20"/>
      <w:szCs w:val="20"/>
      <w:lang w:eastAsia="ru-RU"/>
    </w:rPr>
  </w:style>
  <w:style w:type="paragraph" w:customStyle="1" w:styleId="Web">
    <w:name w:val="Обычный (Web)"/>
    <w:basedOn w:val="a"/>
    <w:rsid w:val="001C7A2D"/>
  </w:style>
  <w:style w:type="character" w:styleId="a9">
    <w:name w:val="page number"/>
    <w:basedOn w:val="a0"/>
    <w:rsid w:val="001C7A2D"/>
  </w:style>
  <w:style w:type="paragraph" w:styleId="21">
    <w:name w:val="Body Text Indent 2"/>
    <w:basedOn w:val="a"/>
    <w:link w:val="22"/>
    <w:rsid w:val="001C7A2D"/>
    <w:pPr>
      <w:ind w:left="425"/>
      <w:jc w:val="both"/>
    </w:pPr>
    <w:rPr>
      <w:rFonts w:ascii="Verdana" w:hAnsi="Verdana" w:cs="Tahoma"/>
    </w:rPr>
  </w:style>
  <w:style w:type="character" w:customStyle="1" w:styleId="22">
    <w:name w:val="Основной текст с отступом 2 Знак"/>
    <w:basedOn w:val="a0"/>
    <w:link w:val="21"/>
    <w:rsid w:val="001C7A2D"/>
    <w:rPr>
      <w:rFonts w:ascii="Verdana" w:eastAsia="Times New Roman" w:hAnsi="Verdan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1C7A2D"/>
    <w:pPr>
      <w:ind w:left="720"/>
      <w:jc w:val="both"/>
    </w:pPr>
    <w:rPr>
      <w:rFonts w:ascii="Verdana" w:hAnsi="Verdana" w:cs="Tahoma"/>
    </w:rPr>
  </w:style>
  <w:style w:type="character" w:customStyle="1" w:styleId="32">
    <w:name w:val="Основной текст с отступом 3 Знак"/>
    <w:basedOn w:val="a0"/>
    <w:link w:val="31"/>
    <w:rsid w:val="001C7A2D"/>
    <w:rPr>
      <w:rFonts w:ascii="Verdana" w:eastAsia="Times New Roman" w:hAnsi="Verdana" w:cs="Tahoma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C7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azrabotka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47342-6D11-487F-861E-A3E74D3A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Базаров</dc:creator>
  <cp:lastModifiedBy>Игорь Обрезков</cp:lastModifiedBy>
  <cp:revision>3</cp:revision>
  <dcterms:created xsi:type="dcterms:W3CDTF">2021-04-14T10:41:00Z</dcterms:created>
  <dcterms:modified xsi:type="dcterms:W3CDTF">2022-03-16T10:39:00Z</dcterms:modified>
</cp:coreProperties>
</file>